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9A" w:rsidRPr="003C08CF" w:rsidRDefault="00D0319A" w:rsidP="007B2E38">
      <w:pPr>
        <w:pStyle w:val="NoSpacing"/>
        <w:jc w:val="both"/>
        <w:rPr>
          <w:rFonts w:ascii="Cooper Black" w:hAnsi="Cooper Black"/>
          <w:color w:val="0094D2"/>
          <w:sz w:val="28"/>
        </w:rPr>
      </w:pPr>
      <w:r>
        <w:rPr>
          <w:noProof/>
          <w:lang w:val="en-US"/>
        </w:rPr>
        <w:drawing>
          <wp:anchor distT="0" distB="0" distL="114300" distR="114300" simplePos="0" relativeHeight="251659264" behindDoc="0" locked="0" layoutInCell="1" allowOverlap="1" wp14:anchorId="202CFDCD" wp14:editId="79115B04">
            <wp:simplePos x="0" y="0"/>
            <wp:positionH relativeFrom="column">
              <wp:posOffset>5254661</wp:posOffset>
            </wp:positionH>
            <wp:positionV relativeFrom="paragraph">
              <wp:posOffset>-663575</wp:posOffset>
            </wp:positionV>
            <wp:extent cx="1313707" cy="733425"/>
            <wp:effectExtent l="0" t="0" r="1270" b="0"/>
            <wp:wrapNone/>
            <wp:docPr id="2" name="Picture 2" descr="Description: Description: Description: Description: Description: Description: Description: Description: Description: Description: Description: Description: Description: C:\Users\Barleylane Office\Desktop\barleymo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C:\Users\Barleylane Office\Desktop\barleymon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386" cy="7405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8CF">
        <w:rPr>
          <w:rFonts w:ascii="Cooper Black" w:hAnsi="Cooper Black"/>
          <w:color w:val="0094D2"/>
          <w:sz w:val="28"/>
        </w:rPr>
        <w:t xml:space="preserve">Barley Lane </w:t>
      </w:r>
      <w:r w:rsidR="008C3069">
        <w:rPr>
          <w:rFonts w:ascii="Cooper Black" w:hAnsi="Cooper Black"/>
          <w:color w:val="0094D2"/>
          <w:sz w:val="28"/>
        </w:rPr>
        <w:t xml:space="preserve">Montessori </w:t>
      </w:r>
      <w:r>
        <w:rPr>
          <w:rFonts w:ascii="Cooper Black" w:hAnsi="Cooper Black"/>
          <w:color w:val="0094D2"/>
          <w:sz w:val="28"/>
        </w:rPr>
        <w:t>Pre-School and After School Centre</w:t>
      </w:r>
    </w:p>
    <w:p w:rsidR="00D0319A" w:rsidRPr="008E4D3E" w:rsidRDefault="00D0319A" w:rsidP="00D0319A">
      <w:pPr>
        <w:spacing w:after="0"/>
        <w:jc w:val="both"/>
        <w:rPr>
          <w:rFonts w:ascii="Times New Roman" w:eastAsia="SimSun" w:hAnsi="Times New Roman"/>
          <w:b/>
          <w:sz w:val="24"/>
          <w:szCs w:val="24"/>
          <w:lang w:eastAsia="zh-CN"/>
        </w:rPr>
      </w:pPr>
    </w:p>
    <w:p w:rsidR="00D0319A" w:rsidRPr="00D0319A" w:rsidRDefault="005257B2" w:rsidP="00D0319A">
      <w:pPr>
        <w:widowControl w:val="0"/>
        <w:autoSpaceDE w:val="0"/>
        <w:autoSpaceDN w:val="0"/>
        <w:adjustRightInd w:val="0"/>
        <w:spacing w:after="0" w:line="238" w:lineRule="auto"/>
        <w:rPr>
          <w:rFonts w:ascii="Times New Roman" w:hAnsi="Times New Roman"/>
          <w:sz w:val="24"/>
          <w:szCs w:val="24"/>
        </w:rPr>
      </w:pPr>
      <w:r w:rsidRPr="00D0319A">
        <w:rPr>
          <w:rFonts w:ascii="Times New Roman" w:hAnsi="Times New Roman"/>
          <w:b/>
          <w:bCs/>
          <w:sz w:val="24"/>
          <w:szCs w:val="24"/>
        </w:rPr>
        <w:t>TOILETING</w:t>
      </w:r>
      <w:r>
        <w:rPr>
          <w:rFonts w:ascii="Times New Roman" w:hAnsi="Times New Roman"/>
          <w:b/>
          <w:bCs/>
          <w:sz w:val="24"/>
          <w:szCs w:val="24"/>
        </w:rPr>
        <w:t xml:space="preserve"> AND INTIMATE CARE </w:t>
      </w:r>
      <w:r w:rsidR="00D0319A" w:rsidRPr="00D0319A">
        <w:rPr>
          <w:rFonts w:ascii="Times New Roman" w:hAnsi="Times New Roman"/>
          <w:b/>
          <w:bCs/>
          <w:sz w:val="24"/>
          <w:szCs w:val="24"/>
        </w:rPr>
        <w:t xml:space="preserve">POLICY &amp; </w:t>
      </w:r>
      <w:r>
        <w:rPr>
          <w:rFonts w:ascii="Times New Roman" w:hAnsi="Times New Roman"/>
          <w:b/>
          <w:bCs/>
          <w:sz w:val="24"/>
          <w:szCs w:val="24"/>
        </w:rPr>
        <w:t>PROCEDURE</w:t>
      </w:r>
    </w:p>
    <w:p w:rsidR="00D0319A" w:rsidRPr="00D0319A" w:rsidRDefault="00D0319A" w:rsidP="00D0319A">
      <w:pPr>
        <w:widowControl w:val="0"/>
        <w:tabs>
          <w:tab w:val="left" w:pos="930"/>
        </w:tabs>
        <w:autoSpaceDE w:val="0"/>
        <w:autoSpaceDN w:val="0"/>
        <w:adjustRightInd w:val="0"/>
        <w:spacing w:after="0" w:line="376" w:lineRule="exact"/>
        <w:rPr>
          <w:rFonts w:ascii="Times New Roman" w:hAnsi="Times New Roman"/>
          <w:sz w:val="24"/>
          <w:szCs w:val="24"/>
        </w:rPr>
      </w:pPr>
      <w:r w:rsidRPr="00D0319A">
        <w:rPr>
          <w:rFonts w:ascii="Times New Roman" w:hAnsi="Times New Roman"/>
          <w:sz w:val="24"/>
          <w:szCs w:val="24"/>
        </w:rPr>
        <w:tab/>
      </w:r>
    </w:p>
    <w:p w:rsidR="00D0319A" w:rsidRPr="00D0319A" w:rsidRDefault="00D0319A" w:rsidP="00D0319A">
      <w:pPr>
        <w:widowControl w:val="0"/>
        <w:overflowPunct w:val="0"/>
        <w:autoSpaceDE w:val="0"/>
        <w:autoSpaceDN w:val="0"/>
        <w:adjustRightInd w:val="0"/>
        <w:spacing w:after="0" w:line="225" w:lineRule="auto"/>
        <w:ind w:right="300"/>
        <w:rPr>
          <w:rFonts w:ascii="Times New Roman" w:hAnsi="Times New Roman"/>
          <w:sz w:val="24"/>
          <w:szCs w:val="24"/>
        </w:rPr>
      </w:pPr>
      <w:r w:rsidRPr="00D0319A">
        <w:rPr>
          <w:rFonts w:ascii="Times New Roman" w:hAnsi="Times New Roman"/>
          <w:sz w:val="24"/>
          <w:szCs w:val="24"/>
        </w:rPr>
        <w:t xml:space="preserve">All children at </w:t>
      </w:r>
      <w:r>
        <w:rPr>
          <w:rFonts w:ascii="Times New Roman" w:hAnsi="Times New Roman"/>
          <w:sz w:val="24"/>
          <w:szCs w:val="24"/>
        </w:rPr>
        <w:t xml:space="preserve">Barley Lane </w:t>
      </w:r>
      <w:r w:rsidR="008C3069">
        <w:rPr>
          <w:rFonts w:ascii="Times New Roman" w:hAnsi="Times New Roman"/>
          <w:sz w:val="24"/>
          <w:szCs w:val="24"/>
        </w:rPr>
        <w:t xml:space="preserve">Montessori </w:t>
      </w:r>
      <w:r>
        <w:rPr>
          <w:rFonts w:ascii="Times New Roman" w:hAnsi="Times New Roman"/>
          <w:sz w:val="24"/>
          <w:szCs w:val="24"/>
        </w:rPr>
        <w:t>Pre-School and After-School Centre</w:t>
      </w:r>
      <w:r w:rsidRPr="00D0319A">
        <w:rPr>
          <w:rFonts w:ascii="Times New Roman" w:hAnsi="Times New Roman"/>
          <w:sz w:val="24"/>
          <w:szCs w:val="24"/>
        </w:rPr>
        <w:t xml:space="preserve"> have the right to be safe, to be treated with courtesy, dignity and respect and to be able to access all aspects of the education curriculum.</w:t>
      </w:r>
    </w:p>
    <w:p w:rsidR="00D0319A" w:rsidRPr="00D0319A" w:rsidRDefault="00D0319A" w:rsidP="00D0319A">
      <w:pPr>
        <w:widowControl w:val="0"/>
        <w:autoSpaceDE w:val="0"/>
        <w:autoSpaceDN w:val="0"/>
        <w:adjustRightInd w:val="0"/>
        <w:spacing w:after="0" w:line="52" w:lineRule="exact"/>
        <w:rPr>
          <w:rFonts w:ascii="Times New Roman" w:hAnsi="Times New Roman"/>
          <w:sz w:val="24"/>
          <w:szCs w:val="24"/>
        </w:rPr>
      </w:pPr>
    </w:p>
    <w:p w:rsidR="00D0319A" w:rsidRPr="00D0319A" w:rsidRDefault="00D0319A" w:rsidP="00D0319A">
      <w:pPr>
        <w:widowControl w:val="0"/>
        <w:overflowPunct w:val="0"/>
        <w:autoSpaceDE w:val="0"/>
        <w:autoSpaceDN w:val="0"/>
        <w:adjustRightInd w:val="0"/>
        <w:spacing w:after="0" w:line="225" w:lineRule="auto"/>
        <w:ind w:right="200"/>
        <w:rPr>
          <w:rFonts w:ascii="Times New Roman" w:hAnsi="Times New Roman"/>
          <w:sz w:val="24"/>
          <w:szCs w:val="24"/>
        </w:rPr>
      </w:pPr>
      <w:r w:rsidRPr="00D0319A">
        <w:rPr>
          <w:rFonts w:ascii="Times New Roman" w:hAnsi="Times New Roman"/>
          <w:sz w:val="24"/>
          <w:szCs w:val="24"/>
        </w:rPr>
        <w:t>This policy sets out the clear principles and guidance on supporting intimate care needs with specific reference to toileting. It is to be considered in line with our Administering of medicines Policy.</w:t>
      </w:r>
    </w:p>
    <w:p w:rsidR="00D0319A" w:rsidRPr="00D0319A" w:rsidRDefault="00D0319A" w:rsidP="00D0319A">
      <w:pPr>
        <w:widowControl w:val="0"/>
        <w:autoSpaceDE w:val="0"/>
        <w:autoSpaceDN w:val="0"/>
        <w:adjustRightInd w:val="0"/>
        <w:spacing w:after="0" w:line="274" w:lineRule="exact"/>
        <w:rPr>
          <w:rFonts w:ascii="Times New Roman" w:hAnsi="Times New Roman"/>
          <w:sz w:val="24"/>
          <w:szCs w:val="24"/>
        </w:rPr>
      </w:pPr>
    </w:p>
    <w:p w:rsidR="00D0319A" w:rsidRPr="00D0319A" w:rsidRDefault="00D0319A" w:rsidP="00D0319A">
      <w:pPr>
        <w:widowControl w:val="0"/>
        <w:autoSpaceDE w:val="0"/>
        <w:autoSpaceDN w:val="0"/>
        <w:adjustRightInd w:val="0"/>
        <w:spacing w:after="0"/>
        <w:rPr>
          <w:rFonts w:ascii="Times New Roman" w:hAnsi="Times New Roman"/>
          <w:sz w:val="24"/>
          <w:szCs w:val="24"/>
        </w:rPr>
      </w:pPr>
      <w:r w:rsidRPr="00D0319A">
        <w:rPr>
          <w:rFonts w:ascii="Times New Roman" w:hAnsi="Times New Roman"/>
          <w:b/>
          <w:bCs/>
          <w:sz w:val="24"/>
          <w:szCs w:val="24"/>
        </w:rPr>
        <w:t>The Disability Discrimination Act (DDA 2001 amended 2005)</w:t>
      </w:r>
    </w:p>
    <w:p w:rsidR="00D0319A" w:rsidRPr="00D0319A" w:rsidRDefault="00D0319A" w:rsidP="00D0319A">
      <w:pPr>
        <w:widowControl w:val="0"/>
        <w:autoSpaceDE w:val="0"/>
        <w:autoSpaceDN w:val="0"/>
        <w:adjustRightInd w:val="0"/>
        <w:spacing w:after="0" w:line="4" w:lineRule="exact"/>
        <w:rPr>
          <w:rFonts w:ascii="Times New Roman" w:hAnsi="Times New Roman"/>
          <w:sz w:val="24"/>
          <w:szCs w:val="24"/>
        </w:rPr>
      </w:pPr>
    </w:p>
    <w:p w:rsidR="00D0319A" w:rsidRPr="00D0319A" w:rsidRDefault="00D0319A" w:rsidP="00D0319A">
      <w:pPr>
        <w:widowControl w:val="0"/>
        <w:autoSpaceDE w:val="0"/>
        <w:autoSpaceDN w:val="0"/>
        <w:adjustRightInd w:val="0"/>
        <w:spacing w:after="0"/>
        <w:rPr>
          <w:rFonts w:ascii="Times New Roman" w:hAnsi="Times New Roman"/>
          <w:sz w:val="24"/>
          <w:szCs w:val="24"/>
        </w:rPr>
      </w:pPr>
      <w:r w:rsidRPr="00D0319A">
        <w:rPr>
          <w:rFonts w:ascii="Times New Roman" w:hAnsi="Times New Roman"/>
          <w:sz w:val="24"/>
          <w:szCs w:val="24"/>
        </w:rPr>
        <w:t xml:space="preserve">In line with the above named Act, </w:t>
      </w:r>
      <w:r w:rsidR="008C3069">
        <w:rPr>
          <w:rFonts w:ascii="Times New Roman" w:hAnsi="Times New Roman"/>
          <w:sz w:val="24"/>
          <w:szCs w:val="24"/>
        </w:rPr>
        <w:t>Barley Lane Montessori Pre-School and After-School Centre</w:t>
      </w:r>
      <w:r w:rsidRPr="00D0319A">
        <w:rPr>
          <w:rFonts w:ascii="Times New Roman" w:hAnsi="Times New Roman"/>
          <w:sz w:val="24"/>
          <w:szCs w:val="24"/>
        </w:rPr>
        <w:t xml:space="preserve"> with ensure:</w:t>
      </w:r>
    </w:p>
    <w:p w:rsidR="00D0319A" w:rsidRPr="00D0319A" w:rsidRDefault="00D0319A" w:rsidP="00D0319A">
      <w:pPr>
        <w:widowControl w:val="0"/>
        <w:autoSpaceDE w:val="0"/>
        <w:autoSpaceDN w:val="0"/>
        <w:adjustRightInd w:val="0"/>
        <w:spacing w:after="0" w:line="51" w:lineRule="exact"/>
        <w:rPr>
          <w:rFonts w:ascii="Times New Roman" w:hAnsi="Times New Roman"/>
          <w:sz w:val="24"/>
          <w:szCs w:val="24"/>
        </w:rPr>
      </w:pPr>
    </w:p>
    <w:p w:rsidR="00D0319A" w:rsidRDefault="00D0319A" w:rsidP="00D0319A">
      <w:pPr>
        <w:widowControl w:val="0"/>
        <w:overflowPunct w:val="0"/>
        <w:autoSpaceDE w:val="0"/>
        <w:autoSpaceDN w:val="0"/>
        <w:adjustRightInd w:val="0"/>
        <w:spacing w:after="0" w:line="181" w:lineRule="auto"/>
        <w:ind w:left="720" w:right="620"/>
        <w:jc w:val="both"/>
        <w:rPr>
          <w:rFonts w:ascii="Times New Roman" w:hAnsi="Times New Roman"/>
          <w:sz w:val="24"/>
          <w:szCs w:val="24"/>
        </w:rPr>
      </w:pPr>
    </w:p>
    <w:p w:rsidR="00D0319A" w:rsidRPr="00D0319A" w:rsidRDefault="00D0319A" w:rsidP="00D0319A">
      <w:pPr>
        <w:widowControl w:val="0"/>
        <w:numPr>
          <w:ilvl w:val="0"/>
          <w:numId w:val="20"/>
        </w:numPr>
        <w:overflowPunct w:val="0"/>
        <w:autoSpaceDE w:val="0"/>
        <w:autoSpaceDN w:val="0"/>
        <w:adjustRightInd w:val="0"/>
        <w:spacing w:after="0" w:line="181" w:lineRule="auto"/>
        <w:ind w:left="567" w:right="620" w:hanging="425"/>
        <w:jc w:val="both"/>
        <w:rPr>
          <w:rFonts w:ascii="Times New Roman" w:hAnsi="Times New Roman"/>
          <w:sz w:val="24"/>
          <w:szCs w:val="24"/>
          <w:vertAlign w:val="superscript"/>
        </w:rPr>
      </w:pPr>
      <w:r w:rsidRPr="00D0319A">
        <w:rPr>
          <w:rFonts w:ascii="Times New Roman" w:hAnsi="Times New Roman"/>
          <w:sz w:val="24"/>
          <w:szCs w:val="24"/>
        </w:rPr>
        <w:t>No child’s physical, mental, sensory or mental impairment will have an adverse effect on their ability to parti</w:t>
      </w:r>
      <w:r>
        <w:rPr>
          <w:rFonts w:ascii="Times New Roman" w:hAnsi="Times New Roman"/>
          <w:sz w:val="24"/>
          <w:szCs w:val="24"/>
        </w:rPr>
        <w:t>cipate in day-to-day activities</w:t>
      </w:r>
    </w:p>
    <w:p w:rsidR="00D0319A" w:rsidRDefault="00D0319A" w:rsidP="00D0319A">
      <w:pPr>
        <w:widowControl w:val="0"/>
        <w:overflowPunct w:val="0"/>
        <w:autoSpaceDE w:val="0"/>
        <w:autoSpaceDN w:val="0"/>
        <w:adjustRightInd w:val="0"/>
        <w:spacing w:after="0" w:line="181" w:lineRule="auto"/>
        <w:ind w:left="567" w:right="620"/>
        <w:jc w:val="both"/>
        <w:rPr>
          <w:rFonts w:ascii="Times New Roman" w:hAnsi="Times New Roman"/>
          <w:sz w:val="24"/>
          <w:szCs w:val="24"/>
          <w:vertAlign w:val="superscript"/>
        </w:rPr>
      </w:pPr>
    </w:p>
    <w:p w:rsidR="00D0319A" w:rsidRPr="00D0319A" w:rsidRDefault="00D0319A" w:rsidP="00D0319A">
      <w:pPr>
        <w:widowControl w:val="0"/>
        <w:numPr>
          <w:ilvl w:val="0"/>
          <w:numId w:val="20"/>
        </w:numPr>
        <w:overflowPunct w:val="0"/>
        <w:autoSpaceDE w:val="0"/>
        <w:autoSpaceDN w:val="0"/>
        <w:adjustRightInd w:val="0"/>
        <w:spacing w:after="0" w:line="181" w:lineRule="auto"/>
        <w:ind w:left="567" w:right="620" w:hanging="425"/>
        <w:jc w:val="both"/>
        <w:rPr>
          <w:rFonts w:ascii="Times New Roman" w:hAnsi="Times New Roman"/>
          <w:sz w:val="24"/>
          <w:szCs w:val="24"/>
          <w:vertAlign w:val="superscript"/>
        </w:rPr>
      </w:pPr>
      <w:r w:rsidRPr="00D0319A">
        <w:rPr>
          <w:rFonts w:ascii="Times New Roman" w:hAnsi="Times New Roman"/>
          <w:sz w:val="24"/>
          <w:szCs w:val="24"/>
        </w:rPr>
        <w:t>No child with a named condition that affects personal developmen</w:t>
      </w:r>
      <w:r>
        <w:rPr>
          <w:rFonts w:ascii="Times New Roman" w:hAnsi="Times New Roman"/>
          <w:sz w:val="24"/>
          <w:szCs w:val="24"/>
        </w:rPr>
        <w:t>t will be discriminated against</w:t>
      </w:r>
    </w:p>
    <w:p w:rsidR="00D0319A" w:rsidRPr="00D0319A" w:rsidRDefault="00D0319A" w:rsidP="00D0319A">
      <w:pPr>
        <w:widowControl w:val="0"/>
        <w:overflowPunct w:val="0"/>
        <w:autoSpaceDE w:val="0"/>
        <w:autoSpaceDN w:val="0"/>
        <w:adjustRightInd w:val="0"/>
        <w:spacing w:after="0" w:line="181" w:lineRule="auto"/>
        <w:ind w:left="567" w:right="620"/>
        <w:jc w:val="both"/>
        <w:rPr>
          <w:rFonts w:ascii="Times New Roman" w:hAnsi="Times New Roman"/>
          <w:sz w:val="24"/>
          <w:szCs w:val="24"/>
          <w:vertAlign w:val="superscript"/>
        </w:rPr>
      </w:pPr>
    </w:p>
    <w:p w:rsidR="00D0319A" w:rsidRPr="00D0319A" w:rsidRDefault="00D0319A" w:rsidP="00D0319A">
      <w:pPr>
        <w:widowControl w:val="0"/>
        <w:numPr>
          <w:ilvl w:val="0"/>
          <w:numId w:val="20"/>
        </w:numPr>
        <w:overflowPunct w:val="0"/>
        <w:autoSpaceDE w:val="0"/>
        <w:autoSpaceDN w:val="0"/>
        <w:adjustRightInd w:val="0"/>
        <w:spacing w:after="0" w:line="181" w:lineRule="auto"/>
        <w:ind w:left="567" w:right="620" w:hanging="425"/>
        <w:jc w:val="both"/>
        <w:rPr>
          <w:rFonts w:ascii="Times New Roman" w:hAnsi="Times New Roman"/>
          <w:sz w:val="24"/>
          <w:szCs w:val="24"/>
          <w:vertAlign w:val="superscript"/>
        </w:rPr>
      </w:pPr>
      <w:r w:rsidRPr="00D0319A">
        <w:rPr>
          <w:rFonts w:ascii="Times New Roman" w:hAnsi="Times New Roman"/>
          <w:sz w:val="24"/>
          <w:szCs w:val="24"/>
        </w:rPr>
        <w:t>No child who is delayed in achieving conti</w:t>
      </w:r>
      <w:r>
        <w:rPr>
          <w:rFonts w:ascii="Times New Roman" w:hAnsi="Times New Roman"/>
          <w:sz w:val="24"/>
          <w:szCs w:val="24"/>
        </w:rPr>
        <w:t>nence will be refused admission</w:t>
      </w:r>
    </w:p>
    <w:p w:rsidR="00D0319A" w:rsidRPr="00D0319A" w:rsidRDefault="00D0319A" w:rsidP="00D0319A">
      <w:pPr>
        <w:widowControl w:val="0"/>
        <w:overflowPunct w:val="0"/>
        <w:autoSpaceDE w:val="0"/>
        <w:autoSpaceDN w:val="0"/>
        <w:adjustRightInd w:val="0"/>
        <w:spacing w:after="0" w:line="181" w:lineRule="auto"/>
        <w:ind w:left="567" w:right="620"/>
        <w:jc w:val="both"/>
        <w:rPr>
          <w:rFonts w:ascii="Times New Roman" w:hAnsi="Times New Roman"/>
          <w:sz w:val="24"/>
          <w:szCs w:val="24"/>
          <w:vertAlign w:val="superscript"/>
        </w:rPr>
      </w:pPr>
    </w:p>
    <w:p w:rsidR="00D0319A" w:rsidRPr="00D0319A" w:rsidRDefault="00D0319A" w:rsidP="00D0319A">
      <w:pPr>
        <w:widowControl w:val="0"/>
        <w:numPr>
          <w:ilvl w:val="0"/>
          <w:numId w:val="20"/>
        </w:numPr>
        <w:overflowPunct w:val="0"/>
        <w:autoSpaceDE w:val="0"/>
        <w:autoSpaceDN w:val="0"/>
        <w:adjustRightInd w:val="0"/>
        <w:spacing w:after="0" w:line="181" w:lineRule="auto"/>
        <w:ind w:left="567" w:right="620" w:hanging="425"/>
        <w:jc w:val="both"/>
        <w:rPr>
          <w:rFonts w:ascii="Times New Roman" w:hAnsi="Times New Roman"/>
          <w:sz w:val="24"/>
          <w:szCs w:val="24"/>
          <w:vertAlign w:val="superscript"/>
        </w:rPr>
      </w:pPr>
      <w:r w:rsidRPr="00D0319A">
        <w:rPr>
          <w:rFonts w:ascii="Times New Roman" w:hAnsi="Times New Roman"/>
          <w:sz w:val="24"/>
          <w:szCs w:val="24"/>
        </w:rPr>
        <w:t>No child will be sent home or have to wait for th</w:t>
      </w:r>
      <w:r>
        <w:rPr>
          <w:rFonts w:ascii="Times New Roman" w:hAnsi="Times New Roman"/>
          <w:sz w:val="24"/>
          <w:szCs w:val="24"/>
        </w:rPr>
        <w:t>eir parents due to incontinence</w:t>
      </w:r>
    </w:p>
    <w:p w:rsidR="00D0319A" w:rsidRPr="00D0319A" w:rsidRDefault="00D0319A" w:rsidP="00D0319A">
      <w:pPr>
        <w:widowControl w:val="0"/>
        <w:overflowPunct w:val="0"/>
        <w:autoSpaceDE w:val="0"/>
        <w:autoSpaceDN w:val="0"/>
        <w:adjustRightInd w:val="0"/>
        <w:spacing w:after="0" w:line="181" w:lineRule="auto"/>
        <w:ind w:left="567" w:right="620"/>
        <w:jc w:val="both"/>
        <w:rPr>
          <w:rFonts w:ascii="Times New Roman" w:hAnsi="Times New Roman"/>
          <w:sz w:val="24"/>
          <w:szCs w:val="24"/>
          <w:vertAlign w:val="superscript"/>
        </w:rPr>
      </w:pPr>
    </w:p>
    <w:p w:rsidR="00D0319A" w:rsidRPr="00D0319A" w:rsidRDefault="00D0319A" w:rsidP="00D0319A">
      <w:pPr>
        <w:widowControl w:val="0"/>
        <w:numPr>
          <w:ilvl w:val="0"/>
          <w:numId w:val="20"/>
        </w:numPr>
        <w:overflowPunct w:val="0"/>
        <w:autoSpaceDE w:val="0"/>
        <w:autoSpaceDN w:val="0"/>
        <w:adjustRightInd w:val="0"/>
        <w:spacing w:after="0" w:line="181" w:lineRule="auto"/>
        <w:ind w:left="567" w:right="620" w:hanging="425"/>
        <w:jc w:val="both"/>
        <w:rPr>
          <w:rFonts w:ascii="Times New Roman" w:hAnsi="Times New Roman"/>
          <w:sz w:val="24"/>
          <w:szCs w:val="24"/>
          <w:vertAlign w:val="superscript"/>
        </w:rPr>
      </w:pPr>
      <w:r w:rsidRPr="00D0319A">
        <w:rPr>
          <w:rFonts w:ascii="Times New Roman" w:hAnsi="Times New Roman"/>
          <w:sz w:val="24"/>
          <w:szCs w:val="24"/>
        </w:rPr>
        <w:t xml:space="preserve">Adjustments will be made for any child who has delayed incontinence </w:t>
      </w:r>
    </w:p>
    <w:p w:rsidR="00D0319A" w:rsidRPr="00D0319A" w:rsidRDefault="00D0319A" w:rsidP="00D0319A">
      <w:pPr>
        <w:widowControl w:val="0"/>
        <w:autoSpaceDE w:val="0"/>
        <w:autoSpaceDN w:val="0"/>
        <w:adjustRightInd w:val="0"/>
        <w:spacing w:after="0" w:line="274" w:lineRule="exact"/>
        <w:rPr>
          <w:rFonts w:ascii="Times New Roman" w:hAnsi="Times New Roman"/>
          <w:sz w:val="24"/>
          <w:szCs w:val="24"/>
        </w:rPr>
      </w:pPr>
    </w:p>
    <w:p w:rsidR="00D0319A" w:rsidRPr="00D0319A" w:rsidRDefault="00D0319A" w:rsidP="00D0319A">
      <w:pPr>
        <w:widowControl w:val="0"/>
        <w:autoSpaceDE w:val="0"/>
        <w:autoSpaceDN w:val="0"/>
        <w:adjustRightInd w:val="0"/>
        <w:spacing w:after="0"/>
        <w:rPr>
          <w:rFonts w:ascii="Times New Roman" w:hAnsi="Times New Roman"/>
          <w:sz w:val="24"/>
          <w:szCs w:val="24"/>
        </w:rPr>
      </w:pPr>
      <w:r w:rsidRPr="00D0319A">
        <w:rPr>
          <w:rFonts w:ascii="Times New Roman" w:hAnsi="Times New Roman"/>
          <w:b/>
          <w:bCs/>
          <w:sz w:val="24"/>
          <w:szCs w:val="24"/>
        </w:rPr>
        <w:t>AIMS</w:t>
      </w:r>
    </w:p>
    <w:p w:rsidR="00D0319A" w:rsidRPr="00D0319A" w:rsidRDefault="00D0319A" w:rsidP="00D0319A">
      <w:pPr>
        <w:widowControl w:val="0"/>
        <w:autoSpaceDE w:val="0"/>
        <w:autoSpaceDN w:val="0"/>
        <w:adjustRightInd w:val="0"/>
        <w:spacing w:after="0" w:line="239" w:lineRule="auto"/>
        <w:rPr>
          <w:rFonts w:ascii="Times New Roman" w:hAnsi="Times New Roman"/>
          <w:sz w:val="24"/>
          <w:szCs w:val="24"/>
        </w:rPr>
      </w:pPr>
      <w:r w:rsidRPr="00D0319A">
        <w:rPr>
          <w:rFonts w:ascii="Times New Roman" w:hAnsi="Times New Roman"/>
          <w:b/>
          <w:bCs/>
          <w:sz w:val="24"/>
          <w:szCs w:val="24"/>
        </w:rPr>
        <w:t>The aims of this policy and associated guidance are:</w:t>
      </w:r>
    </w:p>
    <w:p w:rsidR="00010941" w:rsidRPr="00010941" w:rsidRDefault="00D0319A" w:rsidP="00010941">
      <w:pPr>
        <w:pStyle w:val="ListParagraph"/>
        <w:widowControl w:val="0"/>
        <w:numPr>
          <w:ilvl w:val="0"/>
          <w:numId w:val="21"/>
        </w:numPr>
        <w:overflowPunct w:val="0"/>
        <w:autoSpaceDE w:val="0"/>
        <w:autoSpaceDN w:val="0"/>
        <w:adjustRightInd w:val="0"/>
        <w:spacing w:after="0" w:line="184" w:lineRule="auto"/>
        <w:ind w:left="567" w:hanging="425"/>
        <w:jc w:val="both"/>
        <w:rPr>
          <w:rFonts w:ascii="Times New Roman" w:hAnsi="Times New Roman"/>
          <w:sz w:val="24"/>
          <w:szCs w:val="24"/>
          <w:vertAlign w:val="superscript"/>
        </w:rPr>
      </w:pPr>
      <w:r w:rsidRPr="00010941">
        <w:rPr>
          <w:rFonts w:ascii="Times New Roman" w:hAnsi="Times New Roman"/>
          <w:sz w:val="24"/>
          <w:szCs w:val="24"/>
        </w:rPr>
        <w:t xml:space="preserve">To safeguard the rights and </w:t>
      </w:r>
      <w:r w:rsidR="00010941" w:rsidRPr="00010941">
        <w:rPr>
          <w:rFonts w:ascii="Times New Roman" w:hAnsi="Times New Roman"/>
          <w:sz w:val="24"/>
          <w:szCs w:val="24"/>
        </w:rPr>
        <w:t>promote the welfare of children</w:t>
      </w:r>
    </w:p>
    <w:p w:rsidR="00010941" w:rsidRDefault="00010941" w:rsidP="00010941">
      <w:pPr>
        <w:pStyle w:val="ListParagraph"/>
        <w:widowControl w:val="0"/>
        <w:overflowPunct w:val="0"/>
        <w:autoSpaceDE w:val="0"/>
        <w:autoSpaceDN w:val="0"/>
        <w:adjustRightInd w:val="0"/>
        <w:spacing w:after="0" w:line="184" w:lineRule="auto"/>
        <w:ind w:left="567"/>
        <w:jc w:val="both"/>
        <w:rPr>
          <w:rFonts w:ascii="Times New Roman" w:hAnsi="Times New Roman"/>
          <w:sz w:val="24"/>
          <w:szCs w:val="24"/>
          <w:vertAlign w:val="superscript"/>
        </w:rPr>
      </w:pPr>
    </w:p>
    <w:p w:rsidR="00010941" w:rsidRPr="00010941" w:rsidRDefault="00D0319A" w:rsidP="00010941">
      <w:pPr>
        <w:pStyle w:val="ListParagraph"/>
        <w:widowControl w:val="0"/>
        <w:numPr>
          <w:ilvl w:val="0"/>
          <w:numId w:val="21"/>
        </w:numPr>
        <w:overflowPunct w:val="0"/>
        <w:autoSpaceDE w:val="0"/>
        <w:autoSpaceDN w:val="0"/>
        <w:adjustRightInd w:val="0"/>
        <w:spacing w:after="0" w:line="184" w:lineRule="auto"/>
        <w:ind w:left="567" w:hanging="425"/>
        <w:jc w:val="both"/>
        <w:rPr>
          <w:rFonts w:ascii="Times New Roman" w:hAnsi="Times New Roman"/>
          <w:sz w:val="24"/>
          <w:szCs w:val="24"/>
          <w:vertAlign w:val="superscript"/>
        </w:rPr>
      </w:pPr>
      <w:r w:rsidRPr="00010941">
        <w:rPr>
          <w:rFonts w:ascii="Times New Roman" w:hAnsi="Times New Roman"/>
          <w:sz w:val="24"/>
          <w:szCs w:val="24"/>
        </w:rPr>
        <w:t>To provide guidance and reassurance to staff whos</w:t>
      </w:r>
      <w:r w:rsidR="00010941" w:rsidRPr="00010941">
        <w:rPr>
          <w:rFonts w:ascii="Times New Roman" w:hAnsi="Times New Roman"/>
          <w:sz w:val="24"/>
          <w:szCs w:val="24"/>
        </w:rPr>
        <w:t>e contact require intimate care</w:t>
      </w:r>
    </w:p>
    <w:p w:rsidR="00010941" w:rsidRPr="00010941" w:rsidRDefault="00010941" w:rsidP="00010941">
      <w:pPr>
        <w:widowControl w:val="0"/>
        <w:overflowPunct w:val="0"/>
        <w:autoSpaceDE w:val="0"/>
        <w:autoSpaceDN w:val="0"/>
        <w:adjustRightInd w:val="0"/>
        <w:spacing w:after="0" w:line="184" w:lineRule="auto"/>
        <w:jc w:val="both"/>
        <w:rPr>
          <w:rFonts w:ascii="Times New Roman" w:hAnsi="Times New Roman"/>
          <w:sz w:val="24"/>
          <w:szCs w:val="24"/>
          <w:vertAlign w:val="superscript"/>
        </w:rPr>
      </w:pPr>
    </w:p>
    <w:p w:rsidR="00010941" w:rsidRPr="00010941" w:rsidRDefault="00D0319A" w:rsidP="00010941">
      <w:pPr>
        <w:pStyle w:val="ListParagraph"/>
        <w:widowControl w:val="0"/>
        <w:numPr>
          <w:ilvl w:val="0"/>
          <w:numId w:val="21"/>
        </w:numPr>
        <w:overflowPunct w:val="0"/>
        <w:autoSpaceDE w:val="0"/>
        <w:autoSpaceDN w:val="0"/>
        <w:adjustRightInd w:val="0"/>
        <w:spacing w:after="0" w:line="184" w:lineRule="auto"/>
        <w:ind w:left="567" w:hanging="425"/>
        <w:jc w:val="both"/>
        <w:rPr>
          <w:rFonts w:ascii="Times New Roman" w:hAnsi="Times New Roman"/>
          <w:sz w:val="24"/>
          <w:szCs w:val="24"/>
          <w:vertAlign w:val="superscript"/>
        </w:rPr>
      </w:pPr>
      <w:r w:rsidRPr="00010941">
        <w:rPr>
          <w:rFonts w:ascii="Times New Roman" w:hAnsi="Times New Roman"/>
          <w:sz w:val="24"/>
          <w:szCs w:val="24"/>
        </w:rPr>
        <w:t>To assure parents/carers that staff are knowledgeable about personal care and that their individual concer</w:t>
      </w:r>
      <w:r w:rsidR="00010941">
        <w:rPr>
          <w:rFonts w:ascii="Times New Roman" w:hAnsi="Times New Roman"/>
          <w:sz w:val="24"/>
          <w:szCs w:val="24"/>
        </w:rPr>
        <w:t>ns are taken into account</w:t>
      </w:r>
    </w:p>
    <w:p w:rsidR="00010941" w:rsidRPr="00010941" w:rsidRDefault="00010941" w:rsidP="00010941">
      <w:pPr>
        <w:widowControl w:val="0"/>
        <w:overflowPunct w:val="0"/>
        <w:autoSpaceDE w:val="0"/>
        <w:autoSpaceDN w:val="0"/>
        <w:adjustRightInd w:val="0"/>
        <w:spacing w:after="0" w:line="184" w:lineRule="auto"/>
        <w:jc w:val="both"/>
        <w:rPr>
          <w:rFonts w:ascii="Times New Roman" w:hAnsi="Times New Roman"/>
          <w:sz w:val="24"/>
          <w:szCs w:val="24"/>
          <w:vertAlign w:val="superscript"/>
        </w:rPr>
      </w:pPr>
    </w:p>
    <w:p w:rsidR="00D0319A" w:rsidRPr="00010941" w:rsidRDefault="00D0319A" w:rsidP="00010941">
      <w:pPr>
        <w:pStyle w:val="ListParagraph"/>
        <w:widowControl w:val="0"/>
        <w:numPr>
          <w:ilvl w:val="0"/>
          <w:numId w:val="21"/>
        </w:numPr>
        <w:overflowPunct w:val="0"/>
        <w:autoSpaceDE w:val="0"/>
        <w:autoSpaceDN w:val="0"/>
        <w:adjustRightInd w:val="0"/>
        <w:spacing w:after="0" w:line="184" w:lineRule="auto"/>
        <w:ind w:left="567" w:hanging="425"/>
        <w:jc w:val="both"/>
        <w:rPr>
          <w:rFonts w:ascii="Times New Roman" w:hAnsi="Times New Roman"/>
          <w:sz w:val="24"/>
          <w:szCs w:val="24"/>
          <w:vertAlign w:val="superscript"/>
        </w:rPr>
      </w:pPr>
      <w:r w:rsidRPr="00010941">
        <w:rPr>
          <w:rFonts w:ascii="Times New Roman" w:hAnsi="Times New Roman"/>
          <w:sz w:val="24"/>
          <w:szCs w:val="24"/>
        </w:rPr>
        <w:t xml:space="preserve">To remove barriers to learning and participation, protect from discrimination, and ensure inclusion for all children </w:t>
      </w:r>
    </w:p>
    <w:p w:rsidR="00D0319A" w:rsidRPr="00D0319A" w:rsidRDefault="00D0319A" w:rsidP="00D0319A">
      <w:pPr>
        <w:widowControl w:val="0"/>
        <w:autoSpaceDE w:val="0"/>
        <w:autoSpaceDN w:val="0"/>
        <w:adjustRightInd w:val="0"/>
        <w:spacing w:after="0" w:line="273" w:lineRule="exact"/>
        <w:rPr>
          <w:rFonts w:ascii="Times New Roman" w:hAnsi="Times New Roman"/>
          <w:sz w:val="24"/>
          <w:szCs w:val="24"/>
        </w:rPr>
      </w:pPr>
    </w:p>
    <w:p w:rsidR="00D0319A" w:rsidRPr="00D0319A" w:rsidRDefault="00D0319A" w:rsidP="00D0319A">
      <w:pPr>
        <w:widowControl w:val="0"/>
        <w:autoSpaceDE w:val="0"/>
        <w:autoSpaceDN w:val="0"/>
        <w:adjustRightInd w:val="0"/>
        <w:spacing w:after="0"/>
        <w:rPr>
          <w:rFonts w:ascii="Times New Roman" w:hAnsi="Times New Roman"/>
          <w:sz w:val="24"/>
          <w:szCs w:val="24"/>
        </w:rPr>
      </w:pPr>
      <w:r w:rsidRPr="00D0319A">
        <w:rPr>
          <w:rFonts w:ascii="Times New Roman" w:hAnsi="Times New Roman"/>
          <w:b/>
          <w:bCs/>
          <w:sz w:val="24"/>
          <w:szCs w:val="24"/>
        </w:rPr>
        <w:t>Definition of Intimate Care</w:t>
      </w:r>
    </w:p>
    <w:p w:rsidR="00D0319A" w:rsidRPr="00D0319A" w:rsidRDefault="00D0319A" w:rsidP="00D0319A">
      <w:pPr>
        <w:widowControl w:val="0"/>
        <w:autoSpaceDE w:val="0"/>
        <w:autoSpaceDN w:val="0"/>
        <w:adjustRightInd w:val="0"/>
        <w:spacing w:after="0" w:line="55" w:lineRule="exact"/>
        <w:rPr>
          <w:rFonts w:ascii="Times New Roman" w:hAnsi="Times New Roman"/>
          <w:sz w:val="24"/>
          <w:szCs w:val="24"/>
        </w:rPr>
      </w:pPr>
    </w:p>
    <w:p w:rsidR="00010941" w:rsidRPr="00010941" w:rsidRDefault="00D0319A" w:rsidP="00010941">
      <w:pPr>
        <w:widowControl w:val="0"/>
        <w:overflowPunct w:val="0"/>
        <w:autoSpaceDE w:val="0"/>
        <w:autoSpaceDN w:val="0"/>
        <w:adjustRightInd w:val="0"/>
        <w:spacing w:after="0" w:line="185" w:lineRule="auto"/>
        <w:ind w:right="20"/>
        <w:rPr>
          <w:rFonts w:ascii="Times New Roman" w:hAnsi="Times New Roman"/>
          <w:sz w:val="24"/>
          <w:szCs w:val="24"/>
        </w:rPr>
      </w:pPr>
      <w:r w:rsidRPr="00010941">
        <w:rPr>
          <w:rFonts w:ascii="Times New Roman" w:hAnsi="Times New Roman"/>
          <w:sz w:val="24"/>
          <w:szCs w:val="24"/>
        </w:rPr>
        <w:t xml:space="preserve">‘Intimate Care’ can be defined as care tasks of an intimate nature associated with bodily functions, bodily products and personal hygiene, which require direct or indirect contact with, or exposure of, the sexual parts of the body. </w:t>
      </w:r>
    </w:p>
    <w:p w:rsidR="00010941" w:rsidRPr="00010941" w:rsidRDefault="00010941" w:rsidP="00010941">
      <w:pPr>
        <w:widowControl w:val="0"/>
        <w:overflowPunct w:val="0"/>
        <w:autoSpaceDE w:val="0"/>
        <w:autoSpaceDN w:val="0"/>
        <w:adjustRightInd w:val="0"/>
        <w:spacing w:after="0" w:line="185" w:lineRule="auto"/>
        <w:ind w:right="20"/>
        <w:rPr>
          <w:rFonts w:ascii="Times New Roman" w:hAnsi="Times New Roman"/>
          <w:sz w:val="24"/>
          <w:szCs w:val="24"/>
        </w:rPr>
      </w:pPr>
    </w:p>
    <w:p w:rsidR="00D0319A" w:rsidRPr="00D0319A" w:rsidRDefault="00D0319A" w:rsidP="00D0319A">
      <w:pPr>
        <w:widowControl w:val="0"/>
        <w:autoSpaceDE w:val="0"/>
        <w:autoSpaceDN w:val="0"/>
        <w:adjustRightInd w:val="0"/>
        <w:spacing w:after="0"/>
        <w:rPr>
          <w:rFonts w:ascii="Times New Roman" w:hAnsi="Times New Roman"/>
          <w:sz w:val="24"/>
          <w:szCs w:val="24"/>
        </w:rPr>
      </w:pPr>
      <w:r w:rsidRPr="00D0319A">
        <w:rPr>
          <w:rFonts w:ascii="Times New Roman" w:hAnsi="Times New Roman"/>
          <w:b/>
          <w:bCs/>
          <w:sz w:val="24"/>
          <w:szCs w:val="24"/>
        </w:rPr>
        <w:t>Identifying Intimate Care Tasks</w:t>
      </w:r>
    </w:p>
    <w:p w:rsidR="00D0319A" w:rsidRPr="00D0319A" w:rsidRDefault="00D0319A" w:rsidP="00D0319A">
      <w:pPr>
        <w:widowControl w:val="0"/>
        <w:autoSpaceDE w:val="0"/>
        <w:autoSpaceDN w:val="0"/>
        <w:adjustRightInd w:val="0"/>
        <w:spacing w:after="0" w:line="4" w:lineRule="exact"/>
        <w:rPr>
          <w:rFonts w:ascii="Times New Roman" w:hAnsi="Times New Roman"/>
          <w:sz w:val="24"/>
          <w:szCs w:val="24"/>
        </w:rPr>
      </w:pPr>
    </w:p>
    <w:p w:rsidR="00D0319A" w:rsidRPr="00D0319A" w:rsidRDefault="00D0319A" w:rsidP="00D0319A">
      <w:pPr>
        <w:widowControl w:val="0"/>
        <w:autoSpaceDE w:val="0"/>
        <w:autoSpaceDN w:val="0"/>
        <w:adjustRightInd w:val="0"/>
        <w:spacing w:after="0"/>
        <w:rPr>
          <w:rFonts w:ascii="Times New Roman" w:hAnsi="Times New Roman"/>
          <w:sz w:val="24"/>
          <w:szCs w:val="24"/>
        </w:rPr>
      </w:pPr>
      <w:r w:rsidRPr="00D0319A">
        <w:rPr>
          <w:rFonts w:ascii="Times New Roman" w:hAnsi="Times New Roman"/>
          <w:sz w:val="24"/>
          <w:szCs w:val="24"/>
        </w:rPr>
        <w:t>Intimate care tasks include:</w:t>
      </w:r>
    </w:p>
    <w:p w:rsidR="00010941" w:rsidRPr="00010941" w:rsidRDefault="00D0319A" w:rsidP="00010941">
      <w:pPr>
        <w:pStyle w:val="ListParagraph"/>
        <w:widowControl w:val="0"/>
        <w:numPr>
          <w:ilvl w:val="0"/>
          <w:numId w:val="24"/>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sidRPr="00010941">
        <w:rPr>
          <w:rFonts w:ascii="Times New Roman" w:hAnsi="Times New Roman"/>
          <w:sz w:val="24"/>
          <w:szCs w:val="24"/>
        </w:rPr>
        <w:t>Dres</w:t>
      </w:r>
      <w:r w:rsidR="00010941" w:rsidRPr="00010941">
        <w:rPr>
          <w:rFonts w:ascii="Times New Roman" w:hAnsi="Times New Roman"/>
          <w:sz w:val="24"/>
          <w:szCs w:val="24"/>
        </w:rPr>
        <w:t>sing and undressing (underwear)</w:t>
      </w:r>
    </w:p>
    <w:p w:rsidR="00010941" w:rsidRPr="00010941" w:rsidRDefault="00D0319A" w:rsidP="00010941">
      <w:pPr>
        <w:pStyle w:val="ListParagraph"/>
        <w:widowControl w:val="0"/>
        <w:numPr>
          <w:ilvl w:val="0"/>
          <w:numId w:val="24"/>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sidRPr="00010941">
        <w:rPr>
          <w:rFonts w:ascii="Times New Roman" w:hAnsi="Times New Roman"/>
          <w:sz w:val="24"/>
          <w:szCs w:val="24"/>
        </w:rPr>
        <w:t xml:space="preserve">Helping </w:t>
      </w:r>
      <w:r w:rsidR="00010941" w:rsidRPr="00010941">
        <w:rPr>
          <w:rFonts w:ascii="Times New Roman" w:hAnsi="Times New Roman"/>
          <w:sz w:val="24"/>
          <w:szCs w:val="24"/>
        </w:rPr>
        <w:t>children</w:t>
      </w:r>
      <w:r w:rsidR="00010941">
        <w:rPr>
          <w:rFonts w:ascii="Times New Roman" w:hAnsi="Times New Roman"/>
          <w:sz w:val="24"/>
          <w:szCs w:val="24"/>
        </w:rPr>
        <w:t xml:space="preserve"> use the toilet</w:t>
      </w:r>
    </w:p>
    <w:p w:rsidR="00010941" w:rsidRPr="00010941" w:rsidRDefault="00010941" w:rsidP="00010941">
      <w:pPr>
        <w:pStyle w:val="ListParagraph"/>
        <w:widowControl w:val="0"/>
        <w:numPr>
          <w:ilvl w:val="0"/>
          <w:numId w:val="24"/>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Pr>
          <w:rFonts w:ascii="Times New Roman" w:hAnsi="Times New Roman"/>
          <w:sz w:val="24"/>
          <w:szCs w:val="24"/>
        </w:rPr>
        <w:t>Changing nappies</w:t>
      </w:r>
    </w:p>
    <w:p w:rsidR="00D0319A" w:rsidRPr="00010941" w:rsidRDefault="00D0319A" w:rsidP="00010941">
      <w:pPr>
        <w:pStyle w:val="ListParagraph"/>
        <w:widowControl w:val="0"/>
        <w:numPr>
          <w:ilvl w:val="0"/>
          <w:numId w:val="24"/>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sidRPr="00010941">
        <w:rPr>
          <w:rFonts w:ascii="Times New Roman" w:hAnsi="Times New Roman"/>
          <w:sz w:val="24"/>
          <w:szCs w:val="24"/>
        </w:rPr>
        <w:t xml:space="preserve">Washing intimate parts </w:t>
      </w:r>
    </w:p>
    <w:p w:rsidR="00D0319A" w:rsidRPr="00D0319A" w:rsidRDefault="00D0319A" w:rsidP="00D0319A">
      <w:pPr>
        <w:widowControl w:val="0"/>
        <w:autoSpaceDE w:val="0"/>
        <w:autoSpaceDN w:val="0"/>
        <w:adjustRightInd w:val="0"/>
        <w:spacing w:after="0" w:line="17" w:lineRule="exact"/>
        <w:rPr>
          <w:rFonts w:ascii="Times New Roman" w:hAnsi="Times New Roman"/>
          <w:sz w:val="24"/>
          <w:szCs w:val="24"/>
          <w:vertAlign w:val="superscript"/>
        </w:rPr>
      </w:pPr>
    </w:p>
    <w:p w:rsidR="00D0319A" w:rsidRPr="00D0319A" w:rsidRDefault="00D0319A" w:rsidP="00D0319A">
      <w:pPr>
        <w:widowControl w:val="0"/>
        <w:autoSpaceDE w:val="0"/>
        <w:autoSpaceDN w:val="0"/>
        <w:adjustRightInd w:val="0"/>
        <w:spacing w:after="0"/>
        <w:ind w:left="100"/>
        <w:rPr>
          <w:rFonts w:ascii="Times New Roman" w:hAnsi="Times New Roman"/>
          <w:b/>
          <w:bCs/>
          <w:sz w:val="24"/>
          <w:szCs w:val="24"/>
        </w:rPr>
      </w:pPr>
      <w:bookmarkStart w:id="0" w:name="page2"/>
      <w:bookmarkEnd w:id="0"/>
    </w:p>
    <w:p w:rsidR="00D0319A" w:rsidRPr="00D0319A" w:rsidRDefault="00D0319A" w:rsidP="00D0319A">
      <w:pPr>
        <w:widowControl w:val="0"/>
        <w:autoSpaceDE w:val="0"/>
        <w:autoSpaceDN w:val="0"/>
        <w:adjustRightInd w:val="0"/>
        <w:spacing w:after="0"/>
        <w:ind w:left="100"/>
        <w:rPr>
          <w:rFonts w:ascii="Times New Roman" w:hAnsi="Times New Roman"/>
          <w:sz w:val="24"/>
          <w:szCs w:val="24"/>
        </w:rPr>
      </w:pPr>
      <w:r w:rsidRPr="00D0319A">
        <w:rPr>
          <w:rFonts w:ascii="Times New Roman" w:hAnsi="Times New Roman"/>
          <w:b/>
          <w:bCs/>
          <w:sz w:val="24"/>
          <w:szCs w:val="24"/>
        </w:rPr>
        <w:t>Definition of Personal Care</w:t>
      </w:r>
    </w:p>
    <w:p w:rsidR="00AB32EF" w:rsidRPr="00AB32EF" w:rsidRDefault="00D0319A" w:rsidP="00AB32EF">
      <w:pPr>
        <w:pStyle w:val="ListParagraph"/>
        <w:widowControl w:val="0"/>
        <w:numPr>
          <w:ilvl w:val="0"/>
          <w:numId w:val="25"/>
        </w:numPr>
        <w:overflowPunct w:val="0"/>
        <w:autoSpaceDE w:val="0"/>
        <w:autoSpaceDN w:val="0"/>
        <w:adjustRightInd w:val="0"/>
        <w:spacing w:after="0" w:line="183" w:lineRule="auto"/>
        <w:ind w:left="567" w:hanging="425"/>
        <w:jc w:val="both"/>
        <w:rPr>
          <w:rFonts w:ascii="Times New Roman" w:hAnsi="Times New Roman"/>
          <w:sz w:val="24"/>
          <w:szCs w:val="24"/>
          <w:vertAlign w:val="superscript"/>
        </w:rPr>
      </w:pPr>
      <w:r w:rsidRPr="00AB32EF">
        <w:rPr>
          <w:rFonts w:ascii="Times New Roman" w:hAnsi="Times New Roman"/>
          <w:sz w:val="24"/>
          <w:szCs w:val="24"/>
        </w:rPr>
        <w:t>‘Personal Care’  may still involve touching b</w:t>
      </w:r>
      <w:r w:rsidR="00AB32EF">
        <w:rPr>
          <w:rFonts w:ascii="Times New Roman" w:hAnsi="Times New Roman"/>
          <w:sz w:val="24"/>
          <w:szCs w:val="24"/>
        </w:rPr>
        <w:t>ut is of a less intimate nature</w:t>
      </w:r>
    </w:p>
    <w:p w:rsidR="00AB32EF" w:rsidRPr="00AB32EF" w:rsidRDefault="00D0319A" w:rsidP="00AB32EF">
      <w:pPr>
        <w:pStyle w:val="ListParagraph"/>
        <w:widowControl w:val="0"/>
        <w:numPr>
          <w:ilvl w:val="0"/>
          <w:numId w:val="25"/>
        </w:numPr>
        <w:overflowPunct w:val="0"/>
        <w:autoSpaceDE w:val="0"/>
        <w:autoSpaceDN w:val="0"/>
        <w:adjustRightInd w:val="0"/>
        <w:spacing w:after="0" w:line="183" w:lineRule="auto"/>
        <w:ind w:left="567" w:hanging="425"/>
        <w:jc w:val="both"/>
        <w:rPr>
          <w:rFonts w:ascii="Times New Roman" w:hAnsi="Times New Roman"/>
          <w:sz w:val="24"/>
          <w:szCs w:val="24"/>
          <w:vertAlign w:val="superscript"/>
        </w:rPr>
      </w:pPr>
      <w:r w:rsidRPr="00AB32EF">
        <w:rPr>
          <w:rFonts w:ascii="Times New Roman" w:hAnsi="Times New Roman"/>
          <w:sz w:val="24"/>
          <w:szCs w:val="24"/>
        </w:rPr>
        <w:t>Personal care is usually associated with personal presentation and hence is</w:t>
      </w:r>
      <w:r w:rsidR="00AB32EF">
        <w:rPr>
          <w:rFonts w:ascii="Times New Roman" w:hAnsi="Times New Roman"/>
          <w:sz w:val="24"/>
          <w:szCs w:val="24"/>
        </w:rPr>
        <w:t xml:space="preserve"> regarded as social functioning</w:t>
      </w:r>
    </w:p>
    <w:p w:rsidR="00D0319A" w:rsidRPr="00AB32EF" w:rsidRDefault="00D0319A" w:rsidP="00AB32EF">
      <w:pPr>
        <w:pStyle w:val="ListParagraph"/>
        <w:widowControl w:val="0"/>
        <w:numPr>
          <w:ilvl w:val="0"/>
          <w:numId w:val="25"/>
        </w:numPr>
        <w:overflowPunct w:val="0"/>
        <w:autoSpaceDE w:val="0"/>
        <w:autoSpaceDN w:val="0"/>
        <w:adjustRightInd w:val="0"/>
        <w:spacing w:after="0" w:line="183" w:lineRule="auto"/>
        <w:ind w:left="567" w:hanging="425"/>
        <w:jc w:val="both"/>
        <w:rPr>
          <w:rFonts w:ascii="Times New Roman" w:hAnsi="Times New Roman"/>
          <w:sz w:val="24"/>
          <w:szCs w:val="24"/>
          <w:vertAlign w:val="superscript"/>
        </w:rPr>
      </w:pPr>
      <w:r w:rsidRPr="00AB32EF">
        <w:rPr>
          <w:rFonts w:ascii="Times New Roman" w:hAnsi="Times New Roman"/>
          <w:sz w:val="24"/>
          <w:szCs w:val="24"/>
        </w:rPr>
        <w:t xml:space="preserve">These tasks do not invade personal, private or social space and can lead to positive social outcomes for children </w:t>
      </w:r>
    </w:p>
    <w:p w:rsidR="005257B2" w:rsidRDefault="005257B2" w:rsidP="005257B2">
      <w:pPr>
        <w:widowControl w:val="0"/>
        <w:autoSpaceDE w:val="0"/>
        <w:autoSpaceDN w:val="0"/>
        <w:adjustRightInd w:val="0"/>
        <w:spacing w:after="0" w:line="273" w:lineRule="exact"/>
        <w:rPr>
          <w:rFonts w:ascii="Times New Roman" w:hAnsi="Times New Roman"/>
          <w:b/>
          <w:bCs/>
          <w:sz w:val="24"/>
          <w:szCs w:val="24"/>
        </w:rPr>
      </w:pPr>
    </w:p>
    <w:p w:rsidR="005257B2" w:rsidRDefault="005257B2" w:rsidP="005257B2">
      <w:pPr>
        <w:widowControl w:val="0"/>
        <w:autoSpaceDE w:val="0"/>
        <w:autoSpaceDN w:val="0"/>
        <w:adjustRightInd w:val="0"/>
        <w:spacing w:after="0" w:line="273" w:lineRule="exact"/>
        <w:rPr>
          <w:rFonts w:ascii="Times New Roman" w:hAnsi="Times New Roman"/>
          <w:b/>
          <w:bCs/>
          <w:sz w:val="24"/>
          <w:szCs w:val="24"/>
        </w:rPr>
      </w:pPr>
    </w:p>
    <w:p w:rsidR="00D0319A" w:rsidRPr="00D0319A" w:rsidRDefault="005257B2" w:rsidP="005257B2">
      <w:pPr>
        <w:widowControl w:val="0"/>
        <w:autoSpaceDE w:val="0"/>
        <w:autoSpaceDN w:val="0"/>
        <w:adjustRightInd w:val="0"/>
        <w:spacing w:after="0" w:line="273" w:lineRule="exact"/>
        <w:rPr>
          <w:rFonts w:ascii="Times New Roman" w:hAnsi="Times New Roman"/>
          <w:sz w:val="24"/>
          <w:szCs w:val="24"/>
        </w:rPr>
      </w:pPr>
      <w:r>
        <w:rPr>
          <w:noProof/>
          <w:lang w:val="en-US"/>
        </w:rPr>
        <w:drawing>
          <wp:anchor distT="0" distB="0" distL="114300" distR="114300" simplePos="0" relativeHeight="251661312" behindDoc="0" locked="0" layoutInCell="1" allowOverlap="1" wp14:anchorId="0B7F6665" wp14:editId="3187DA21">
            <wp:simplePos x="0" y="0"/>
            <wp:positionH relativeFrom="column">
              <wp:posOffset>4962525</wp:posOffset>
            </wp:positionH>
            <wp:positionV relativeFrom="paragraph">
              <wp:posOffset>-653415</wp:posOffset>
            </wp:positionV>
            <wp:extent cx="1598930" cy="892661"/>
            <wp:effectExtent l="0" t="0" r="1270" b="3175"/>
            <wp:wrapNone/>
            <wp:docPr id="1" name="Picture 1" descr="Description: Description: Description: Description: Description: Description: Description: Description: Description: Description: Description: Description: Description: C:\Users\Barleylane Office\Desktop\barleymo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C:\Users\Barleylane Office\Desktop\barleymon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892661"/>
                    </a:xfrm>
                    <a:prstGeom prst="rect">
                      <a:avLst/>
                    </a:prstGeom>
                    <a:noFill/>
                    <a:ln>
                      <a:noFill/>
                    </a:ln>
                  </pic:spPr>
                </pic:pic>
              </a:graphicData>
            </a:graphic>
            <wp14:sizeRelH relativeFrom="page">
              <wp14:pctWidth>0</wp14:pctWidth>
            </wp14:sizeRelH>
            <wp14:sizeRelV relativeFrom="page">
              <wp14:pctHeight>0</wp14:pctHeight>
            </wp14:sizeRelV>
          </wp:anchor>
        </w:drawing>
      </w:r>
      <w:r w:rsidR="00D0319A" w:rsidRPr="00D0319A">
        <w:rPr>
          <w:rFonts w:ascii="Times New Roman" w:hAnsi="Times New Roman"/>
          <w:b/>
          <w:bCs/>
          <w:sz w:val="24"/>
          <w:szCs w:val="24"/>
        </w:rPr>
        <w:t>Identifying Personal Care Tasks</w:t>
      </w:r>
    </w:p>
    <w:p w:rsidR="00D0319A" w:rsidRPr="00D0319A" w:rsidRDefault="00D0319A" w:rsidP="00D0319A">
      <w:pPr>
        <w:widowControl w:val="0"/>
        <w:autoSpaceDE w:val="0"/>
        <w:autoSpaceDN w:val="0"/>
        <w:adjustRightInd w:val="0"/>
        <w:spacing w:after="0" w:line="4" w:lineRule="exact"/>
        <w:rPr>
          <w:rFonts w:ascii="Times New Roman" w:hAnsi="Times New Roman"/>
          <w:sz w:val="24"/>
          <w:szCs w:val="24"/>
        </w:rPr>
      </w:pPr>
    </w:p>
    <w:p w:rsidR="00D0319A" w:rsidRPr="00D0319A" w:rsidRDefault="00D0319A" w:rsidP="00D0319A">
      <w:pPr>
        <w:widowControl w:val="0"/>
        <w:autoSpaceDE w:val="0"/>
        <w:autoSpaceDN w:val="0"/>
        <w:adjustRightInd w:val="0"/>
        <w:spacing w:after="0"/>
        <w:rPr>
          <w:rFonts w:ascii="Times New Roman" w:hAnsi="Times New Roman"/>
          <w:sz w:val="24"/>
          <w:szCs w:val="24"/>
        </w:rPr>
      </w:pPr>
      <w:r w:rsidRPr="00D0319A">
        <w:rPr>
          <w:rFonts w:ascii="Times New Roman" w:hAnsi="Times New Roman"/>
          <w:sz w:val="24"/>
          <w:szCs w:val="24"/>
        </w:rPr>
        <w:t>Personal care tasks include:</w:t>
      </w:r>
    </w:p>
    <w:p w:rsidR="00AB32EF" w:rsidRPr="00AB32EF" w:rsidRDefault="00D0319A" w:rsidP="00AB32EF">
      <w:pPr>
        <w:pStyle w:val="ListParagraph"/>
        <w:widowControl w:val="0"/>
        <w:numPr>
          <w:ilvl w:val="0"/>
          <w:numId w:val="26"/>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AB32EF">
        <w:rPr>
          <w:rFonts w:ascii="Times New Roman" w:hAnsi="Times New Roman"/>
          <w:sz w:val="24"/>
          <w:szCs w:val="24"/>
        </w:rPr>
        <w:t>Skin ca</w:t>
      </w:r>
      <w:r w:rsidR="00AB32EF">
        <w:rPr>
          <w:rFonts w:ascii="Times New Roman" w:hAnsi="Times New Roman"/>
          <w:sz w:val="24"/>
          <w:szCs w:val="24"/>
        </w:rPr>
        <w:t>re/applying external medication</w:t>
      </w:r>
    </w:p>
    <w:p w:rsidR="00AB32EF" w:rsidRPr="00AB32EF" w:rsidRDefault="00AB32EF" w:rsidP="00AB32EF">
      <w:pPr>
        <w:pStyle w:val="ListParagraph"/>
        <w:widowControl w:val="0"/>
        <w:numPr>
          <w:ilvl w:val="0"/>
          <w:numId w:val="26"/>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Pr>
          <w:rFonts w:ascii="Times New Roman" w:hAnsi="Times New Roman"/>
          <w:sz w:val="24"/>
          <w:szCs w:val="24"/>
        </w:rPr>
        <w:t>Feeding</w:t>
      </w:r>
    </w:p>
    <w:p w:rsidR="00AB32EF" w:rsidRPr="00AB32EF" w:rsidRDefault="00AB32EF" w:rsidP="00AB32EF">
      <w:pPr>
        <w:pStyle w:val="ListParagraph"/>
        <w:widowControl w:val="0"/>
        <w:numPr>
          <w:ilvl w:val="0"/>
          <w:numId w:val="26"/>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Pr>
          <w:rFonts w:ascii="Times New Roman" w:hAnsi="Times New Roman"/>
          <w:sz w:val="24"/>
          <w:szCs w:val="24"/>
        </w:rPr>
        <w:t>Administering oral medication</w:t>
      </w:r>
    </w:p>
    <w:p w:rsidR="00AB32EF" w:rsidRPr="00AB32EF" w:rsidRDefault="00AB32EF" w:rsidP="00AB32EF">
      <w:pPr>
        <w:pStyle w:val="ListParagraph"/>
        <w:widowControl w:val="0"/>
        <w:numPr>
          <w:ilvl w:val="0"/>
          <w:numId w:val="26"/>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Pr>
          <w:rFonts w:ascii="Times New Roman" w:hAnsi="Times New Roman"/>
          <w:sz w:val="24"/>
          <w:szCs w:val="24"/>
        </w:rPr>
        <w:t>Hair Care</w:t>
      </w:r>
    </w:p>
    <w:p w:rsidR="00AB32EF" w:rsidRPr="00AB32EF" w:rsidRDefault="00D0319A" w:rsidP="00AB32EF">
      <w:pPr>
        <w:pStyle w:val="ListParagraph"/>
        <w:widowControl w:val="0"/>
        <w:numPr>
          <w:ilvl w:val="0"/>
          <w:numId w:val="26"/>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AB32EF">
        <w:rPr>
          <w:rFonts w:ascii="Times New Roman" w:hAnsi="Times New Roman"/>
          <w:sz w:val="24"/>
          <w:szCs w:val="24"/>
        </w:rPr>
        <w:t>Dre</w:t>
      </w:r>
      <w:r w:rsidR="00AB32EF">
        <w:rPr>
          <w:rFonts w:ascii="Times New Roman" w:hAnsi="Times New Roman"/>
          <w:sz w:val="24"/>
          <w:szCs w:val="24"/>
        </w:rPr>
        <w:t>ssing and undressing (clothing)</w:t>
      </w:r>
    </w:p>
    <w:p w:rsidR="00AB32EF" w:rsidRPr="00AB32EF" w:rsidRDefault="00D0319A" w:rsidP="00AB32EF">
      <w:pPr>
        <w:pStyle w:val="ListParagraph"/>
        <w:widowControl w:val="0"/>
        <w:numPr>
          <w:ilvl w:val="0"/>
          <w:numId w:val="26"/>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AB32EF">
        <w:rPr>
          <w:rFonts w:ascii="Times New Roman" w:hAnsi="Times New Roman"/>
          <w:sz w:val="24"/>
          <w:szCs w:val="24"/>
        </w:rPr>
        <w:t>Washing</w:t>
      </w:r>
      <w:r w:rsidR="00AB32EF">
        <w:rPr>
          <w:rFonts w:ascii="Times New Roman" w:hAnsi="Times New Roman"/>
          <w:sz w:val="24"/>
          <w:szCs w:val="24"/>
        </w:rPr>
        <w:t xml:space="preserve"> non-intimate parts of the body</w:t>
      </w:r>
    </w:p>
    <w:p w:rsidR="00D0319A" w:rsidRPr="00AB32EF" w:rsidRDefault="00D0319A" w:rsidP="00AB32EF">
      <w:pPr>
        <w:pStyle w:val="ListParagraph"/>
        <w:widowControl w:val="0"/>
        <w:numPr>
          <w:ilvl w:val="0"/>
          <w:numId w:val="26"/>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AB32EF">
        <w:rPr>
          <w:rFonts w:ascii="Times New Roman" w:hAnsi="Times New Roman"/>
          <w:sz w:val="24"/>
          <w:szCs w:val="24"/>
        </w:rPr>
        <w:t xml:space="preserve">Prompting to go to the toilet </w:t>
      </w:r>
    </w:p>
    <w:p w:rsidR="00D0319A" w:rsidRPr="00D0319A" w:rsidRDefault="00D0319A" w:rsidP="00D0319A">
      <w:pPr>
        <w:widowControl w:val="0"/>
        <w:autoSpaceDE w:val="0"/>
        <w:autoSpaceDN w:val="0"/>
        <w:adjustRightInd w:val="0"/>
        <w:spacing w:after="0" w:line="274" w:lineRule="exact"/>
        <w:rPr>
          <w:rFonts w:ascii="Times New Roman" w:hAnsi="Times New Roman"/>
          <w:sz w:val="24"/>
          <w:szCs w:val="24"/>
        </w:rPr>
      </w:pPr>
    </w:p>
    <w:p w:rsidR="00D0319A" w:rsidRPr="00D0319A" w:rsidRDefault="00D0319A" w:rsidP="00D0319A">
      <w:pPr>
        <w:widowControl w:val="0"/>
        <w:autoSpaceDE w:val="0"/>
        <w:autoSpaceDN w:val="0"/>
        <w:adjustRightInd w:val="0"/>
        <w:spacing w:after="0"/>
        <w:ind w:left="100"/>
        <w:rPr>
          <w:rFonts w:ascii="Times New Roman" w:hAnsi="Times New Roman"/>
          <w:sz w:val="24"/>
          <w:szCs w:val="24"/>
        </w:rPr>
      </w:pPr>
      <w:r w:rsidRPr="00D0319A">
        <w:rPr>
          <w:rFonts w:ascii="Times New Roman" w:hAnsi="Times New Roman"/>
          <w:b/>
          <w:bCs/>
          <w:sz w:val="24"/>
          <w:szCs w:val="24"/>
        </w:rPr>
        <w:t>Basic Principles</w:t>
      </w:r>
    </w:p>
    <w:p w:rsidR="00D0319A" w:rsidRPr="00D0319A" w:rsidRDefault="00D0319A" w:rsidP="00D0319A">
      <w:pPr>
        <w:widowControl w:val="0"/>
        <w:autoSpaceDE w:val="0"/>
        <w:autoSpaceDN w:val="0"/>
        <w:adjustRightInd w:val="0"/>
        <w:spacing w:after="0" w:line="55" w:lineRule="exact"/>
        <w:rPr>
          <w:rFonts w:ascii="Times New Roman" w:hAnsi="Times New Roman"/>
          <w:sz w:val="24"/>
          <w:szCs w:val="24"/>
        </w:rPr>
      </w:pPr>
    </w:p>
    <w:p w:rsidR="00D0319A" w:rsidRPr="00D0319A" w:rsidRDefault="00D0319A" w:rsidP="00D0319A">
      <w:pPr>
        <w:widowControl w:val="0"/>
        <w:overflowPunct w:val="0"/>
        <w:autoSpaceDE w:val="0"/>
        <w:autoSpaceDN w:val="0"/>
        <w:adjustRightInd w:val="0"/>
        <w:spacing w:after="0" w:line="225" w:lineRule="auto"/>
        <w:ind w:left="100" w:right="120"/>
        <w:rPr>
          <w:rFonts w:ascii="Times New Roman" w:hAnsi="Times New Roman"/>
          <w:sz w:val="24"/>
          <w:szCs w:val="24"/>
        </w:rPr>
      </w:pPr>
      <w:r w:rsidRPr="00D0319A">
        <w:rPr>
          <w:rFonts w:ascii="Times New Roman" w:hAnsi="Times New Roman"/>
          <w:sz w:val="24"/>
          <w:szCs w:val="24"/>
        </w:rPr>
        <w:t xml:space="preserve">Children’s intimate care needs cannot be seen in isolation or separated from other aspects of their lives. Encouraging them to participate in their own intimate or personal care is therefore part of our approach at </w:t>
      </w:r>
      <w:r w:rsidR="008C3069">
        <w:rPr>
          <w:rFonts w:ascii="Times New Roman" w:hAnsi="Times New Roman"/>
          <w:sz w:val="24"/>
          <w:szCs w:val="24"/>
        </w:rPr>
        <w:t>Barley Lane Montessori Pre-School and After-School Centre</w:t>
      </w:r>
      <w:r w:rsidRPr="00D0319A">
        <w:rPr>
          <w:rFonts w:ascii="Times New Roman" w:hAnsi="Times New Roman"/>
          <w:sz w:val="24"/>
          <w:szCs w:val="24"/>
        </w:rPr>
        <w:t>.</w:t>
      </w:r>
    </w:p>
    <w:p w:rsidR="00D0319A" w:rsidRPr="00D0319A" w:rsidRDefault="00D0319A" w:rsidP="00D0319A">
      <w:pPr>
        <w:widowControl w:val="0"/>
        <w:autoSpaceDE w:val="0"/>
        <w:autoSpaceDN w:val="0"/>
        <w:adjustRightInd w:val="0"/>
        <w:spacing w:after="0" w:line="1" w:lineRule="exact"/>
        <w:rPr>
          <w:rFonts w:ascii="Times New Roman" w:hAnsi="Times New Roman"/>
          <w:sz w:val="24"/>
          <w:szCs w:val="24"/>
        </w:rPr>
      </w:pPr>
    </w:p>
    <w:p w:rsidR="00D0319A" w:rsidRDefault="00D0319A" w:rsidP="00AB32EF">
      <w:pPr>
        <w:widowControl w:val="0"/>
        <w:tabs>
          <w:tab w:val="left" w:pos="4965"/>
        </w:tabs>
        <w:autoSpaceDE w:val="0"/>
        <w:autoSpaceDN w:val="0"/>
        <w:adjustRightInd w:val="0"/>
        <w:spacing w:after="0"/>
        <w:ind w:left="100"/>
        <w:rPr>
          <w:rFonts w:ascii="Times New Roman" w:hAnsi="Times New Roman"/>
          <w:sz w:val="24"/>
          <w:szCs w:val="24"/>
        </w:rPr>
      </w:pPr>
      <w:r w:rsidRPr="00D0319A">
        <w:rPr>
          <w:rFonts w:ascii="Times New Roman" w:hAnsi="Times New Roman"/>
          <w:sz w:val="24"/>
          <w:szCs w:val="24"/>
        </w:rPr>
        <w:t>We will bear in mind the following principles:</w:t>
      </w:r>
    </w:p>
    <w:p w:rsidR="00AB32EF" w:rsidRPr="00D0319A" w:rsidRDefault="00AB32EF" w:rsidP="00AB32EF">
      <w:pPr>
        <w:widowControl w:val="0"/>
        <w:tabs>
          <w:tab w:val="left" w:pos="4965"/>
        </w:tabs>
        <w:autoSpaceDE w:val="0"/>
        <w:autoSpaceDN w:val="0"/>
        <w:adjustRightInd w:val="0"/>
        <w:spacing w:after="0"/>
        <w:ind w:left="100"/>
        <w:rPr>
          <w:rFonts w:ascii="Times New Roman" w:hAnsi="Times New Roman"/>
          <w:sz w:val="24"/>
          <w:szCs w:val="24"/>
        </w:rPr>
      </w:pPr>
    </w:p>
    <w:p w:rsidR="00AB32EF" w:rsidRPr="00AB32EF" w:rsidRDefault="00D0319A" w:rsidP="00AB32EF">
      <w:pPr>
        <w:pStyle w:val="ListParagraph"/>
        <w:widowControl w:val="0"/>
        <w:numPr>
          <w:ilvl w:val="0"/>
          <w:numId w:val="27"/>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sidRPr="00AB32EF">
        <w:rPr>
          <w:rFonts w:ascii="Times New Roman" w:hAnsi="Times New Roman"/>
          <w:sz w:val="24"/>
          <w:szCs w:val="24"/>
        </w:rPr>
        <w:t xml:space="preserve">Children have </w:t>
      </w:r>
      <w:r w:rsidR="00AB32EF">
        <w:rPr>
          <w:rFonts w:ascii="Times New Roman" w:hAnsi="Times New Roman"/>
          <w:sz w:val="24"/>
          <w:szCs w:val="24"/>
        </w:rPr>
        <w:t>the right to feel safe &amp; secure</w:t>
      </w:r>
    </w:p>
    <w:p w:rsidR="00AB32EF" w:rsidRPr="00AB32EF" w:rsidRDefault="00D0319A" w:rsidP="00AB32EF">
      <w:pPr>
        <w:pStyle w:val="ListParagraph"/>
        <w:widowControl w:val="0"/>
        <w:numPr>
          <w:ilvl w:val="0"/>
          <w:numId w:val="27"/>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sidRPr="00AB32EF">
        <w:rPr>
          <w:rFonts w:ascii="Times New Roman" w:hAnsi="Times New Roman"/>
          <w:sz w:val="24"/>
          <w:szCs w:val="24"/>
        </w:rPr>
        <w:t>There will be no barrier</w:t>
      </w:r>
      <w:r w:rsidR="00AB32EF">
        <w:rPr>
          <w:rFonts w:ascii="Times New Roman" w:hAnsi="Times New Roman"/>
          <w:sz w:val="24"/>
          <w:szCs w:val="24"/>
        </w:rPr>
        <w:t>s to learning and participation</w:t>
      </w:r>
    </w:p>
    <w:p w:rsidR="00AB32EF" w:rsidRPr="00AB32EF" w:rsidRDefault="00D0319A" w:rsidP="00AB32EF">
      <w:pPr>
        <w:pStyle w:val="ListParagraph"/>
        <w:widowControl w:val="0"/>
        <w:numPr>
          <w:ilvl w:val="0"/>
          <w:numId w:val="27"/>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sidRPr="00AB32EF">
        <w:rPr>
          <w:rFonts w:ascii="Times New Roman" w:hAnsi="Times New Roman"/>
          <w:sz w:val="24"/>
          <w:szCs w:val="24"/>
        </w:rPr>
        <w:t>Children will be resp</w:t>
      </w:r>
      <w:r w:rsidR="00AB32EF">
        <w:rPr>
          <w:rFonts w:ascii="Times New Roman" w:hAnsi="Times New Roman"/>
          <w:sz w:val="24"/>
          <w:szCs w:val="24"/>
        </w:rPr>
        <w:t>ected and valued as individuals</w:t>
      </w:r>
    </w:p>
    <w:p w:rsidR="00AB32EF" w:rsidRPr="00AB32EF" w:rsidRDefault="00D0319A" w:rsidP="00AB32EF">
      <w:pPr>
        <w:pStyle w:val="ListParagraph"/>
        <w:widowControl w:val="0"/>
        <w:numPr>
          <w:ilvl w:val="0"/>
          <w:numId w:val="27"/>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sidRPr="00AB32EF">
        <w:rPr>
          <w:rFonts w:ascii="Times New Roman" w:hAnsi="Times New Roman"/>
          <w:sz w:val="24"/>
          <w:szCs w:val="24"/>
        </w:rPr>
        <w:t>Children have a right to privacy/dignity whe</w:t>
      </w:r>
      <w:r w:rsidR="00AB32EF">
        <w:rPr>
          <w:rFonts w:ascii="Times New Roman" w:hAnsi="Times New Roman"/>
          <w:sz w:val="24"/>
          <w:szCs w:val="24"/>
        </w:rPr>
        <w:t>n staff are meeting their needs</w:t>
      </w:r>
    </w:p>
    <w:p w:rsidR="00AB32EF" w:rsidRPr="00AB32EF" w:rsidRDefault="00D0319A" w:rsidP="00AB32EF">
      <w:pPr>
        <w:pStyle w:val="ListParagraph"/>
        <w:widowControl w:val="0"/>
        <w:numPr>
          <w:ilvl w:val="0"/>
          <w:numId w:val="27"/>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sidRPr="00AB32EF">
        <w:rPr>
          <w:rFonts w:ascii="Times New Roman" w:hAnsi="Times New Roman"/>
          <w:sz w:val="24"/>
          <w:szCs w:val="24"/>
        </w:rPr>
        <w:t>Children have the right to information and support</w:t>
      </w:r>
      <w:r w:rsidR="00AB32EF">
        <w:rPr>
          <w:rFonts w:ascii="Times New Roman" w:hAnsi="Times New Roman"/>
          <w:sz w:val="24"/>
          <w:szCs w:val="24"/>
        </w:rPr>
        <w:t xml:space="preserve"> to enable them to make choices</w:t>
      </w:r>
    </w:p>
    <w:p w:rsidR="00AB32EF" w:rsidRPr="00AB32EF" w:rsidRDefault="00D0319A" w:rsidP="00AB32EF">
      <w:pPr>
        <w:pStyle w:val="ListParagraph"/>
        <w:widowControl w:val="0"/>
        <w:numPr>
          <w:ilvl w:val="0"/>
          <w:numId w:val="27"/>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sidRPr="00AB32EF">
        <w:rPr>
          <w:rFonts w:ascii="Times New Roman" w:hAnsi="Times New Roman"/>
          <w:sz w:val="24"/>
          <w:szCs w:val="24"/>
        </w:rPr>
        <w:t xml:space="preserve">Children have the right </w:t>
      </w:r>
      <w:r w:rsidR="00AB32EF">
        <w:rPr>
          <w:rFonts w:ascii="Times New Roman" w:hAnsi="Times New Roman"/>
          <w:sz w:val="24"/>
          <w:szCs w:val="24"/>
        </w:rPr>
        <w:t>to be accepted for who they are</w:t>
      </w:r>
    </w:p>
    <w:p w:rsidR="00AB32EF" w:rsidRPr="00AB32EF" w:rsidRDefault="00D0319A" w:rsidP="00AB32EF">
      <w:pPr>
        <w:pStyle w:val="ListParagraph"/>
        <w:widowControl w:val="0"/>
        <w:numPr>
          <w:ilvl w:val="0"/>
          <w:numId w:val="27"/>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sidRPr="00AB32EF">
        <w:rPr>
          <w:rFonts w:ascii="Times New Roman" w:hAnsi="Times New Roman"/>
          <w:sz w:val="24"/>
          <w:szCs w:val="24"/>
        </w:rPr>
        <w:t>Children have the right to e</w:t>
      </w:r>
      <w:r w:rsidR="00AB32EF">
        <w:rPr>
          <w:rFonts w:ascii="Times New Roman" w:hAnsi="Times New Roman"/>
          <w:sz w:val="24"/>
          <w:szCs w:val="24"/>
        </w:rPr>
        <w:t>xpress their views and be heard</w:t>
      </w:r>
    </w:p>
    <w:p w:rsidR="00D0319A" w:rsidRPr="00AB32EF" w:rsidRDefault="00D0319A" w:rsidP="00AB32EF">
      <w:pPr>
        <w:pStyle w:val="ListParagraph"/>
        <w:widowControl w:val="0"/>
        <w:numPr>
          <w:ilvl w:val="0"/>
          <w:numId w:val="27"/>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sidRPr="00AB32EF">
        <w:rPr>
          <w:rFonts w:ascii="Times New Roman" w:hAnsi="Times New Roman"/>
          <w:sz w:val="24"/>
          <w:szCs w:val="24"/>
        </w:rPr>
        <w:t xml:space="preserve">A child’s Intimate/Personal Care plan is designed to lead to independence </w:t>
      </w:r>
    </w:p>
    <w:p w:rsidR="00D0319A" w:rsidRPr="00D0319A" w:rsidRDefault="00D0319A" w:rsidP="00D0319A">
      <w:pPr>
        <w:widowControl w:val="0"/>
        <w:autoSpaceDE w:val="0"/>
        <w:autoSpaceDN w:val="0"/>
        <w:adjustRightInd w:val="0"/>
        <w:spacing w:after="0" w:line="273" w:lineRule="exact"/>
        <w:rPr>
          <w:rFonts w:ascii="Times New Roman" w:hAnsi="Times New Roman"/>
          <w:sz w:val="24"/>
          <w:szCs w:val="24"/>
        </w:rPr>
      </w:pPr>
    </w:p>
    <w:p w:rsidR="00D0319A" w:rsidRPr="00D0319A" w:rsidRDefault="00D0319A" w:rsidP="00D0319A">
      <w:pPr>
        <w:widowControl w:val="0"/>
        <w:autoSpaceDE w:val="0"/>
        <w:autoSpaceDN w:val="0"/>
        <w:adjustRightInd w:val="0"/>
        <w:spacing w:after="0"/>
        <w:ind w:left="100"/>
        <w:rPr>
          <w:rFonts w:ascii="Times New Roman" w:hAnsi="Times New Roman"/>
          <w:sz w:val="24"/>
          <w:szCs w:val="24"/>
        </w:rPr>
      </w:pPr>
      <w:r w:rsidRPr="00D0319A">
        <w:rPr>
          <w:rFonts w:ascii="Times New Roman" w:hAnsi="Times New Roman"/>
          <w:b/>
          <w:bCs/>
          <w:sz w:val="24"/>
          <w:szCs w:val="24"/>
        </w:rPr>
        <w:t>Vulnerability to Abuse</w:t>
      </w:r>
    </w:p>
    <w:p w:rsidR="00D0319A" w:rsidRPr="00D0319A" w:rsidRDefault="00D0319A" w:rsidP="00D0319A">
      <w:pPr>
        <w:widowControl w:val="0"/>
        <w:autoSpaceDE w:val="0"/>
        <w:autoSpaceDN w:val="0"/>
        <w:adjustRightInd w:val="0"/>
        <w:spacing w:after="0" w:line="55" w:lineRule="exact"/>
        <w:rPr>
          <w:rFonts w:ascii="Times New Roman" w:hAnsi="Times New Roman"/>
          <w:sz w:val="24"/>
          <w:szCs w:val="24"/>
        </w:rPr>
      </w:pPr>
    </w:p>
    <w:p w:rsidR="00D0319A" w:rsidRPr="00D0319A" w:rsidRDefault="00D0319A" w:rsidP="00D0319A">
      <w:pPr>
        <w:widowControl w:val="0"/>
        <w:overflowPunct w:val="0"/>
        <w:autoSpaceDE w:val="0"/>
        <w:autoSpaceDN w:val="0"/>
        <w:adjustRightInd w:val="0"/>
        <w:spacing w:after="0" w:line="225" w:lineRule="auto"/>
        <w:ind w:left="100" w:right="260"/>
        <w:rPr>
          <w:rFonts w:ascii="Times New Roman" w:hAnsi="Times New Roman"/>
          <w:sz w:val="24"/>
          <w:szCs w:val="24"/>
        </w:rPr>
      </w:pPr>
      <w:r w:rsidRPr="00D0319A">
        <w:rPr>
          <w:rFonts w:ascii="Times New Roman" w:hAnsi="Times New Roman"/>
          <w:sz w:val="24"/>
          <w:szCs w:val="24"/>
        </w:rPr>
        <w:t xml:space="preserve">We will ensure that all staff </w:t>
      </w:r>
      <w:r w:rsidR="00AB32EF">
        <w:rPr>
          <w:rFonts w:ascii="Times New Roman" w:hAnsi="Times New Roman"/>
          <w:sz w:val="24"/>
          <w:szCs w:val="24"/>
        </w:rPr>
        <w:t xml:space="preserve">members </w:t>
      </w:r>
      <w:r w:rsidRPr="00D0319A">
        <w:rPr>
          <w:rFonts w:ascii="Times New Roman" w:hAnsi="Times New Roman"/>
          <w:sz w:val="24"/>
          <w:szCs w:val="24"/>
        </w:rPr>
        <w:t xml:space="preserve">at </w:t>
      </w:r>
      <w:r w:rsidR="008C3069">
        <w:rPr>
          <w:rFonts w:ascii="Times New Roman" w:hAnsi="Times New Roman"/>
          <w:sz w:val="24"/>
          <w:szCs w:val="24"/>
        </w:rPr>
        <w:t>Barley Lane Montessori Pre-School and After-School Centre</w:t>
      </w:r>
      <w:r w:rsidRPr="00D0319A">
        <w:rPr>
          <w:rFonts w:ascii="Times New Roman" w:hAnsi="Times New Roman"/>
          <w:sz w:val="24"/>
          <w:szCs w:val="24"/>
        </w:rPr>
        <w:t xml:space="preserve"> are familiar with our </w:t>
      </w:r>
      <w:r w:rsidR="00AB32EF">
        <w:rPr>
          <w:rFonts w:ascii="Times New Roman" w:hAnsi="Times New Roman"/>
          <w:sz w:val="24"/>
          <w:szCs w:val="24"/>
        </w:rPr>
        <w:t xml:space="preserve">Children </w:t>
      </w:r>
      <w:r w:rsidRPr="00D0319A">
        <w:rPr>
          <w:rFonts w:ascii="Times New Roman" w:hAnsi="Times New Roman"/>
          <w:sz w:val="24"/>
          <w:szCs w:val="24"/>
        </w:rPr>
        <w:t>Safeguarding</w:t>
      </w:r>
      <w:r w:rsidR="00AB32EF">
        <w:rPr>
          <w:rFonts w:ascii="Times New Roman" w:hAnsi="Times New Roman"/>
          <w:sz w:val="24"/>
          <w:szCs w:val="24"/>
        </w:rPr>
        <w:t xml:space="preserve"> P</w:t>
      </w:r>
      <w:r w:rsidRPr="00D0319A">
        <w:rPr>
          <w:rFonts w:ascii="Times New Roman" w:hAnsi="Times New Roman"/>
          <w:sz w:val="24"/>
          <w:szCs w:val="24"/>
        </w:rPr>
        <w:t>olicy and Procedures to protect children from any form of abuse.</w:t>
      </w:r>
    </w:p>
    <w:p w:rsidR="00D0319A" w:rsidRPr="00D0319A" w:rsidRDefault="00D0319A" w:rsidP="00D0319A">
      <w:pPr>
        <w:widowControl w:val="0"/>
        <w:autoSpaceDE w:val="0"/>
        <w:autoSpaceDN w:val="0"/>
        <w:adjustRightInd w:val="0"/>
        <w:spacing w:after="0" w:line="52" w:lineRule="exact"/>
        <w:rPr>
          <w:rFonts w:ascii="Times New Roman" w:hAnsi="Times New Roman"/>
          <w:sz w:val="24"/>
          <w:szCs w:val="24"/>
        </w:rPr>
      </w:pPr>
    </w:p>
    <w:p w:rsidR="00D0319A" w:rsidRPr="00D0319A" w:rsidRDefault="00D0319A" w:rsidP="00D0319A">
      <w:pPr>
        <w:widowControl w:val="0"/>
        <w:overflowPunct w:val="0"/>
        <w:autoSpaceDE w:val="0"/>
        <w:autoSpaceDN w:val="0"/>
        <w:adjustRightInd w:val="0"/>
        <w:spacing w:after="0" w:line="225" w:lineRule="auto"/>
        <w:ind w:left="100" w:right="500"/>
        <w:rPr>
          <w:rFonts w:ascii="Times New Roman" w:hAnsi="Times New Roman"/>
          <w:sz w:val="24"/>
          <w:szCs w:val="24"/>
        </w:rPr>
      </w:pPr>
      <w:r w:rsidRPr="00D0319A">
        <w:rPr>
          <w:rFonts w:ascii="Times New Roman" w:hAnsi="Times New Roman"/>
          <w:sz w:val="24"/>
          <w:szCs w:val="24"/>
        </w:rPr>
        <w:t>They will also be made aware that they are vulnerable to accusations of abuse whilst attending to Intimate or Personal care and therefore should act in accordance with agreed procedures.</w:t>
      </w:r>
    </w:p>
    <w:p w:rsidR="00D0319A" w:rsidRPr="00D0319A" w:rsidRDefault="00D0319A" w:rsidP="00D0319A">
      <w:pPr>
        <w:widowControl w:val="0"/>
        <w:autoSpaceDE w:val="0"/>
        <w:autoSpaceDN w:val="0"/>
        <w:adjustRightInd w:val="0"/>
        <w:spacing w:after="0" w:line="273" w:lineRule="exact"/>
        <w:rPr>
          <w:rFonts w:ascii="Times New Roman" w:hAnsi="Times New Roman"/>
          <w:sz w:val="24"/>
          <w:szCs w:val="24"/>
        </w:rPr>
      </w:pPr>
    </w:p>
    <w:p w:rsidR="00D0319A" w:rsidRPr="00D0319A" w:rsidRDefault="00D0319A" w:rsidP="00D0319A">
      <w:pPr>
        <w:widowControl w:val="0"/>
        <w:autoSpaceDE w:val="0"/>
        <w:autoSpaceDN w:val="0"/>
        <w:adjustRightInd w:val="0"/>
        <w:spacing w:after="0"/>
        <w:ind w:left="100"/>
        <w:rPr>
          <w:rFonts w:ascii="Times New Roman" w:hAnsi="Times New Roman"/>
          <w:sz w:val="24"/>
          <w:szCs w:val="24"/>
        </w:rPr>
      </w:pPr>
      <w:r w:rsidRPr="00D0319A">
        <w:rPr>
          <w:rFonts w:ascii="Times New Roman" w:hAnsi="Times New Roman"/>
          <w:b/>
          <w:bCs/>
          <w:sz w:val="24"/>
          <w:szCs w:val="24"/>
        </w:rPr>
        <w:t>Working with Patents/carers</w:t>
      </w:r>
    </w:p>
    <w:p w:rsidR="00D0319A" w:rsidRPr="00D0319A" w:rsidRDefault="00D0319A" w:rsidP="00D0319A">
      <w:pPr>
        <w:widowControl w:val="0"/>
        <w:autoSpaceDE w:val="0"/>
        <w:autoSpaceDN w:val="0"/>
        <w:adjustRightInd w:val="0"/>
        <w:spacing w:after="0" w:line="55" w:lineRule="exact"/>
        <w:rPr>
          <w:rFonts w:ascii="Times New Roman" w:hAnsi="Times New Roman"/>
          <w:sz w:val="24"/>
          <w:szCs w:val="24"/>
        </w:rPr>
      </w:pPr>
    </w:p>
    <w:p w:rsidR="00D0319A" w:rsidRPr="00D0319A" w:rsidRDefault="00D0319A" w:rsidP="00D0319A">
      <w:pPr>
        <w:widowControl w:val="0"/>
        <w:overflowPunct w:val="0"/>
        <w:autoSpaceDE w:val="0"/>
        <w:autoSpaceDN w:val="0"/>
        <w:adjustRightInd w:val="0"/>
        <w:spacing w:after="0" w:line="229" w:lineRule="auto"/>
        <w:ind w:left="100" w:right="100"/>
        <w:rPr>
          <w:rFonts w:ascii="Times New Roman" w:hAnsi="Times New Roman"/>
          <w:sz w:val="24"/>
          <w:szCs w:val="24"/>
        </w:rPr>
      </w:pPr>
      <w:r w:rsidRPr="00D0319A">
        <w:rPr>
          <w:rFonts w:ascii="Times New Roman" w:hAnsi="Times New Roman"/>
          <w:sz w:val="24"/>
          <w:szCs w:val="24"/>
        </w:rPr>
        <w:t xml:space="preserve">At </w:t>
      </w:r>
      <w:r w:rsidR="008C3069">
        <w:rPr>
          <w:rFonts w:ascii="Times New Roman" w:hAnsi="Times New Roman"/>
          <w:sz w:val="24"/>
          <w:szCs w:val="24"/>
        </w:rPr>
        <w:t>Barley Lane Montessori Pre-School and After-School Centre</w:t>
      </w:r>
      <w:r w:rsidRPr="00D0319A">
        <w:rPr>
          <w:rFonts w:ascii="Times New Roman" w:hAnsi="Times New Roman"/>
          <w:sz w:val="24"/>
          <w:szCs w:val="24"/>
        </w:rPr>
        <w:t xml:space="preserve"> we will work with parents when attending to Intimate or Personal Care routines. If a child has any disability or medical needs that may affect Intimate/ Personal Care routines, an Individual Educational Plan (IEP) and Health Care Plan will be drawn up in agreement with parents/carers.</w:t>
      </w:r>
    </w:p>
    <w:p w:rsidR="00D0319A" w:rsidRPr="00D0319A" w:rsidRDefault="00D0319A" w:rsidP="00D0319A">
      <w:pPr>
        <w:widowControl w:val="0"/>
        <w:autoSpaceDE w:val="0"/>
        <w:autoSpaceDN w:val="0"/>
        <w:adjustRightInd w:val="0"/>
        <w:spacing w:after="0" w:line="272" w:lineRule="exact"/>
        <w:rPr>
          <w:rFonts w:ascii="Times New Roman" w:hAnsi="Times New Roman"/>
          <w:sz w:val="24"/>
          <w:szCs w:val="24"/>
        </w:rPr>
      </w:pPr>
    </w:p>
    <w:p w:rsidR="00D0319A" w:rsidRPr="00D0319A" w:rsidRDefault="00D0319A" w:rsidP="00D0319A">
      <w:pPr>
        <w:widowControl w:val="0"/>
        <w:autoSpaceDE w:val="0"/>
        <w:autoSpaceDN w:val="0"/>
        <w:adjustRightInd w:val="0"/>
        <w:spacing w:after="0"/>
        <w:ind w:left="100"/>
        <w:rPr>
          <w:rFonts w:ascii="Times New Roman" w:hAnsi="Times New Roman"/>
          <w:sz w:val="24"/>
          <w:szCs w:val="24"/>
        </w:rPr>
      </w:pPr>
      <w:r w:rsidRPr="00D0319A">
        <w:rPr>
          <w:rFonts w:ascii="Times New Roman" w:hAnsi="Times New Roman"/>
          <w:b/>
          <w:bCs/>
          <w:sz w:val="24"/>
          <w:szCs w:val="24"/>
        </w:rPr>
        <w:t>Links with other Agencies</w:t>
      </w:r>
    </w:p>
    <w:p w:rsidR="00D0319A" w:rsidRPr="00D0319A" w:rsidRDefault="00D0319A" w:rsidP="00D0319A">
      <w:pPr>
        <w:widowControl w:val="0"/>
        <w:autoSpaceDE w:val="0"/>
        <w:autoSpaceDN w:val="0"/>
        <w:adjustRightInd w:val="0"/>
        <w:spacing w:after="0" w:line="55" w:lineRule="exact"/>
        <w:rPr>
          <w:rFonts w:ascii="Times New Roman" w:hAnsi="Times New Roman"/>
          <w:sz w:val="24"/>
          <w:szCs w:val="24"/>
        </w:rPr>
      </w:pPr>
    </w:p>
    <w:p w:rsidR="00D0319A" w:rsidRPr="00D0319A" w:rsidRDefault="00D0319A" w:rsidP="00D0319A">
      <w:pPr>
        <w:widowControl w:val="0"/>
        <w:overflowPunct w:val="0"/>
        <w:autoSpaceDE w:val="0"/>
        <w:autoSpaceDN w:val="0"/>
        <w:adjustRightInd w:val="0"/>
        <w:spacing w:after="0" w:line="229" w:lineRule="auto"/>
        <w:ind w:left="100"/>
        <w:rPr>
          <w:rFonts w:ascii="Times New Roman" w:hAnsi="Times New Roman"/>
          <w:sz w:val="24"/>
          <w:szCs w:val="24"/>
        </w:rPr>
      </w:pPr>
      <w:r w:rsidRPr="00D0319A">
        <w:rPr>
          <w:rFonts w:ascii="Times New Roman" w:hAnsi="Times New Roman"/>
          <w:sz w:val="24"/>
          <w:szCs w:val="24"/>
        </w:rPr>
        <w:t xml:space="preserve">When a child with special care needs or disabilities is helped by other agencies, we will work closely with those agencies to take account of the knowledge, skills and expertise of other professionals to ensure the child’s </w:t>
      </w:r>
      <w:r w:rsidR="00D46C30" w:rsidRPr="00D0319A">
        <w:rPr>
          <w:rFonts w:ascii="Times New Roman" w:hAnsi="Times New Roman"/>
          <w:sz w:val="24"/>
          <w:szCs w:val="24"/>
        </w:rPr>
        <w:t>wellbeing</w:t>
      </w:r>
      <w:r w:rsidRPr="00D0319A">
        <w:rPr>
          <w:rFonts w:ascii="Times New Roman" w:hAnsi="Times New Roman"/>
          <w:sz w:val="24"/>
          <w:szCs w:val="24"/>
        </w:rPr>
        <w:t xml:space="preserve"> and development remains the focus of our concern.</w:t>
      </w:r>
    </w:p>
    <w:p w:rsidR="00D0319A" w:rsidRPr="00D0319A" w:rsidRDefault="00D0319A" w:rsidP="00D0319A">
      <w:pPr>
        <w:widowControl w:val="0"/>
        <w:autoSpaceDE w:val="0"/>
        <w:autoSpaceDN w:val="0"/>
        <w:adjustRightInd w:val="0"/>
        <w:spacing w:after="0" w:line="272" w:lineRule="exact"/>
        <w:rPr>
          <w:rFonts w:ascii="Times New Roman" w:hAnsi="Times New Roman"/>
          <w:sz w:val="24"/>
          <w:szCs w:val="24"/>
        </w:rPr>
      </w:pPr>
    </w:p>
    <w:p w:rsidR="00D0319A" w:rsidRPr="00D0319A" w:rsidRDefault="00D0319A" w:rsidP="00D0319A">
      <w:pPr>
        <w:widowControl w:val="0"/>
        <w:autoSpaceDE w:val="0"/>
        <w:autoSpaceDN w:val="0"/>
        <w:adjustRightInd w:val="0"/>
        <w:spacing w:after="0"/>
        <w:ind w:left="100"/>
        <w:rPr>
          <w:rFonts w:ascii="Times New Roman" w:hAnsi="Times New Roman"/>
          <w:sz w:val="24"/>
          <w:szCs w:val="24"/>
        </w:rPr>
      </w:pPr>
      <w:r w:rsidRPr="00D0319A">
        <w:rPr>
          <w:rFonts w:ascii="Times New Roman" w:hAnsi="Times New Roman"/>
          <w:b/>
          <w:bCs/>
          <w:sz w:val="24"/>
          <w:szCs w:val="24"/>
        </w:rPr>
        <w:t>Achieving Continence</w:t>
      </w:r>
    </w:p>
    <w:p w:rsidR="00D0319A" w:rsidRPr="00D0319A" w:rsidRDefault="00D0319A" w:rsidP="00D0319A">
      <w:pPr>
        <w:widowControl w:val="0"/>
        <w:autoSpaceDE w:val="0"/>
        <w:autoSpaceDN w:val="0"/>
        <w:adjustRightInd w:val="0"/>
        <w:spacing w:after="0" w:line="55" w:lineRule="exact"/>
        <w:rPr>
          <w:rFonts w:ascii="Times New Roman" w:hAnsi="Times New Roman"/>
          <w:sz w:val="24"/>
          <w:szCs w:val="24"/>
        </w:rPr>
      </w:pPr>
    </w:p>
    <w:p w:rsidR="00D0319A" w:rsidRDefault="00D0319A" w:rsidP="00D46C30">
      <w:pPr>
        <w:widowControl w:val="0"/>
        <w:overflowPunct w:val="0"/>
        <w:autoSpaceDE w:val="0"/>
        <w:autoSpaceDN w:val="0"/>
        <w:adjustRightInd w:val="0"/>
        <w:spacing w:after="0" w:line="227" w:lineRule="auto"/>
        <w:ind w:left="100" w:right="900"/>
        <w:rPr>
          <w:rFonts w:ascii="Times New Roman" w:hAnsi="Times New Roman"/>
          <w:sz w:val="24"/>
          <w:szCs w:val="24"/>
        </w:rPr>
      </w:pPr>
      <w:r w:rsidRPr="00D0319A">
        <w:rPr>
          <w:rFonts w:ascii="Times New Roman" w:hAnsi="Times New Roman"/>
          <w:sz w:val="24"/>
          <w:szCs w:val="24"/>
        </w:rPr>
        <w:t xml:space="preserve">At </w:t>
      </w:r>
      <w:r w:rsidR="008C3069">
        <w:rPr>
          <w:rFonts w:ascii="Times New Roman" w:hAnsi="Times New Roman"/>
          <w:sz w:val="24"/>
          <w:szCs w:val="24"/>
        </w:rPr>
        <w:t>Barley Lane Montessori Pre-School and After-School Centre</w:t>
      </w:r>
      <w:r w:rsidRPr="00D0319A">
        <w:rPr>
          <w:rFonts w:ascii="Times New Roman" w:hAnsi="Times New Roman"/>
          <w:sz w:val="24"/>
          <w:szCs w:val="24"/>
        </w:rPr>
        <w:t xml:space="preserve"> we understand that in some cases achieving continen</w:t>
      </w:r>
      <w:r w:rsidR="00D46C30">
        <w:rPr>
          <w:rFonts w:ascii="Times New Roman" w:hAnsi="Times New Roman"/>
          <w:sz w:val="24"/>
          <w:szCs w:val="24"/>
        </w:rPr>
        <w:t>ce</w:t>
      </w:r>
      <w:r w:rsidRPr="00D0319A">
        <w:rPr>
          <w:rFonts w:ascii="Times New Roman" w:hAnsi="Times New Roman"/>
          <w:sz w:val="24"/>
          <w:szCs w:val="24"/>
        </w:rPr>
        <w:t xml:space="preserve"> can assume significance beyond all others. Parents/carers are</w:t>
      </w:r>
      <w:bookmarkStart w:id="1" w:name="page3"/>
      <w:bookmarkEnd w:id="1"/>
      <w:r w:rsidR="00D46C30">
        <w:rPr>
          <w:rFonts w:ascii="Times New Roman" w:hAnsi="Times New Roman"/>
          <w:sz w:val="24"/>
          <w:szCs w:val="24"/>
        </w:rPr>
        <w:t xml:space="preserve"> </w:t>
      </w:r>
      <w:r w:rsidRPr="00D0319A">
        <w:rPr>
          <w:rFonts w:ascii="Times New Roman" w:hAnsi="Times New Roman"/>
          <w:sz w:val="24"/>
          <w:szCs w:val="24"/>
        </w:rPr>
        <w:t xml:space="preserve">sometimes made to feel guilty that this aspect of learning has not been achieved. At </w:t>
      </w:r>
      <w:r w:rsidR="008C3069">
        <w:rPr>
          <w:rFonts w:ascii="Times New Roman" w:hAnsi="Times New Roman"/>
          <w:sz w:val="24"/>
          <w:szCs w:val="24"/>
        </w:rPr>
        <w:t>Barley Lane Montessori Pre-School and After-School Centre</w:t>
      </w:r>
      <w:r w:rsidRPr="00D0319A">
        <w:rPr>
          <w:rFonts w:ascii="Times New Roman" w:hAnsi="Times New Roman"/>
          <w:sz w:val="24"/>
          <w:szCs w:val="24"/>
        </w:rPr>
        <w:t xml:space="preserve"> we aim to encourage continence through:</w:t>
      </w:r>
    </w:p>
    <w:p w:rsidR="00D46C30" w:rsidRPr="00D0319A" w:rsidRDefault="00D46C30" w:rsidP="00D46C30">
      <w:pPr>
        <w:widowControl w:val="0"/>
        <w:overflowPunct w:val="0"/>
        <w:autoSpaceDE w:val="0"/>
        <w:autoSpaceDN w:val="0"/>
        <w:adjustRightInd w:val="0"/>
        <w:spacing w:after="0" w:line="227" w:lineRule="auto"/>
        <w:ind w:left="100" w:right="900"/>
        <w:rPr>
          <w:rFonts w:ascii="Times New Roman" w:hAnsi="Times New Roman"/>
          <w:sz w:val="24"/>
          <w:szCs w:val="24"/>
        </w:rPr>
      </w:pPr>
    </w:p>
    <w:p w:rsidR="00D46C30" w:rsidRPr="00D46C30" w:rsidRDefault="00D0319A" w:rsidP="00D46C30">
      <w:pPr>
        <w:pStyle w:val="ListParagraph"/>
        <w:widowControl w:val="0"/>
        <w:numPr>
          <w:ilvl w:val="0"/>
          <w:numId w:val="29"/>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D46C30">
        <w:rPr>
          <w:rFonts w:ascii="Times New Roman" w:hAnsi="Times New Roman"/>
          <w:sz w:val="24"/>
          <w:szCs w:val="24"/>
        </w:rPr>
        <w:t>Getting to know how the chi</w:t>
      </w:r>
      <w:r w:rsidR="00D46C30">
        <w:rPr>
          <w:rFonts w:ascii="Times New Roman" w:hAnsi="Times New Roman"/>
          <w:sz w:val="24"/>
          <w:szCs w:val="24"/>
        </w:rPr>
        <w:t>ld will communicate their needs</w:t>
      </w:r>
    </w:p>
    <w:p w:rsidR="00D46C30" w:rsidRPr="00D46C30" w:rsidRDefault="00D0319A" w:rsidP="00D46C30">
      <w:pPr>
        <w:pStyle w:val="ListParagraph"/>
        <w:widowControl w:val="0"/>
        <w:numPr>
          <w:ilvl w:val="0"/>
          <w:numId w:val="29"/>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D46C30">
        <w:rPr>
          <w:rFonts w:ascii="Times New Roman" w:hAnsi="Times New Roman"/>
          <w:sz w:val="24"/>
          <w:szCs w:val="24"/>
        </w:rPr>
        <w:t>Having a knowledge and respect for any cultural or religious sensitivities rela</w:t>
      </w:r>
      <w:r w:rsidR="00D46C30">
        <w:rPr>
          <w:rFonts w:ascii="Times New Roman" w:hAnsi="Times New Roman"/>
          <w:sz w:val="24"/>
          <w:szCs w:val="24"/>
        </w:rPr>
        <w:t>ted to aspects of intimate care</w:t>
      </w:r>
    </w:p>
    <w:p w:rsidR="008C3069" w:rsidRPr="008C3069" w:rsidRDefault="008C3069" w:rsidP="008C3069">
      <w:pPr>
        <w:pStyle w:val="ListParagraph"/>
        <w:widowControl w:val="0"/>
        <w:overflowPunct w:val="0"/>
        <w:autoSpaceDE w:val="0"/>
        <w:autoSpaceDN w:val="0"/>
        <w:adjustRightInd w:val="0"/>
        <w:spacing w:after="0" w:line="181" w:lineRule="auto"/>
        <w:ind w:left="567"/>
        <w:jc w:val="both"/>
        <w:rPr>
          <w:rFonts w:ascii="Times New Roman" w:hAnsi="Times New Roman"/>
          <w:sz w:val="24"/>
          <w:szCs w:val="24"/>
          <w:vertAlign w:val="superscript"/>
        </w:rPr>
      </w:pPr>
    </w:p>
    <w:p w:rsidR="008C3069" w:rsidRPr="008C3069" w:rsidRDefault="008C3069" w:rsidP="008C3069">
      <w:pPr>
        <w:pStyle w:val="ListParagraph"/>
        <w:widowControl w:val="0"/>
        <w:overflowPunct w:val="0"/>
        <w:autoSpaceDE w:val="0"/>
        <w:autoSpaceDN w:val="0"/>
        <w:adjustRightInd w:val="0"/>
        <w:spacing w:after="0" w:line="181" w:lineRule="auto"/>
        <w:ind w:left="567"/>
        <w:jc w:val="both"/>
        <w:rPr>
          <w:rFonts w:ascii="Times New Roman" w:hAnsi="Times New Roman"/>
          <w:sz w:val="24"/>
          <w:szCs w:val="24"/>
          <w:vertAlign w:val="superscript"/>
        </w:rPr>
      </w:pPr>
      <w:r>
        <w:rPr>
          <w:noProof/>
          <w:lang w:val="en-US"/>
        </w:rPr>
        <w:drawing>
          <wp:anchor distT="0" distB="0" distL="114300" distR="114300" simplePos="0" relativeHeight="251663360" behindDoc="0" locked="0" layoutInCell="1" allowOverlap="1" wp14:anchorId="6FD45A34" wp14:editId="409562DE">
            <wp:simplePos x="0" y="0"/>
            <wp:positionH relativeFrom="column">
              <wp:posOffset>5114925</wp:posOffset>
            </wp:positionH>
            <wp:positionV relativeFrom="paragraph">
              <wp:posOffset>-682625</wp:posOffset>
            </wp:positionV>
            <wp:extent cx="1447800" cy="807847"/>
            <wp:effectExtent l="0" t="0" r="0" b="0"/>
            <wp:wrapNone/>
            <wp:docPr id="3" name="Picture 3" descr="Description: Description: Description: Description: Description: Description: Description: Description: Description: Description: Description: Description: Description: C:\Users\Barleylane Office\Desktop\barleymo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C:\Users\Barleylane Office\Desktop\barleymon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6651" cy="8072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C30" w:rsidRPr="00D46C30" w:rsidRDefault="00D0319A" w:rsidP="00D46C30">
      <w:pPr>
        <w:pStyle w:val="ListParagraph"/>
        <w:widowControl w:val="0"/>
        <w:numPr>
          <w:ilvl w:val="0"/>
          <w:numId w:val="29"/>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D46C30">
        <w:rPr>
          <w:rFonts w:ascii="Times New Roman" w:hAnsi="Times New Roman"/>
          <w:sz w:val="24"/>
          <w:szCs w:val="24"/>
        </w:rPr>
        <w:t>Speak to the child so that they are awa</w:t>
      </w:r>
      <w:r w:rsidR="00D46C30">
        <w:rPr>
          <w:rFonts w:ascii="Times New Roman" w:hAnsi="Times New Roman"/>
          <w:sz w:val="24"/>
          <w:szCs w:val="24"/>
        </w:rPr>
        <w:t>re of the focus of the activity</w:t>
      </w:r>
    </w:p>
    <w:p w:rsidR="00D46C30" w:rsidRPr="00D46C30" w:rsidRDefault="00D0319A" w:rsidP="00D46C30">
      <w:pPr>
        <w:pStyle w:val="ListParagraph"/>
        <w:widowControl w:val="0"/>
        <w:numPr>
          <w:ilvl w:val="0"/>
          <w:numId w:val="29"/>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D46C30">
        <w:rPr>
          <w:rFonts w:ascii="Times New Roman" w:hAnsi="Times New Roman"/>
          <w:sz w:val="24"/>
          <w:szCs w:val="24"/>
        </w:rPr>
        <w:t>Address th</w:t>
      </w:r>
      <w:r w:rsidR="00D46C30">
        <w:rPr>
          <w:rFonts w:ascii="Times New Roman" w:hAnsi="Times New Roman"/>
          <w:sz w:val="24"/>
          <w:szCs w:val="24"/>
        </w:rPr>
        <w:t>e child in age appropriate ways</w:t>
      </w:r>
    </w:p>
    <w:p w:rsidR="00D46C30" w:rsidRPr="00D46C30" w:rsidRDefault="00D0319A" w:rsidP="00D46C30">
      <w:pPr>
        <w:pStyle w:val="ListParagraph"/>
        <w:widowControl w:val="0"/>
        <w:numPr>
          <w:ilvl w:val="0"/>
          <w:numId w:val="29"/>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D46C30">
        <w:rPr>
          <w:rFonts w:ascii="Times New Roman" w:hAnsi="Times New Roman"/>
          <w:sz w:val="24"/>
          <w:szCs w:val="24"/>
        </w:rPr>
        <w:t>Give explanations as to what is happening in a str</w:t>
      </w:r>
      <w:r w:rsidR="00D46C30">
        <w:rPr>
          <w:rFonts w:ascii="Times New Roman" w:hAnsi="Times New Roman"/>
          <w:sz w:val="24"/>
          <w:szCs w:val="24"/>
        </w:rPr>
        <w:t>aightforward and reassuring way</w:t>
      </w:r>
    </w:p>
    <w:p w:rsidR="00D46C30" w:rsidRPr="00D46C30" w:rsidRDefault="00D0319A" w:rsidP="00D46C30">
      <w:pPr>
        <w:pStyle w:val="ListParagraph"/>
        <w:widowControl w:val="0"/>
        <w:numPr>
          <w:ilvl w:val="0"/>
          <w:numId w:val="29"/>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D46C30">
        <w:rPr>
          <w:rFonts w:ascii="Times New Roman" w:hAnsi="Times New Roman"/>
          <w:sz w:val="24"/>
          <w:szCs w:val="24"/>
        </w:rPr>
        <w:t>Agree terminology for parts of the body and bodily functions wi</w:t>
      </w:r>
      <w:r w:rsidR="00D46C30">
        <w:rPr>
          <w:rFonts w:ascii="Times New Roman" w:hAnsi="Times New Roman"/>
          <w:sz w:val="24"/>
          <w:szCs w:val="24"/>
        </w:rPr>
        <w:t>th parents to ensure continuity</w:t>
      </w:r>
    </w:p>
    <w:p w:rsidR="00D46C30" w:rsidRPr="00D46C30" w:rsidRDefault="00D0319A" w:rsidP="00D46C30">
      <w:pPr>
        <w:pStyle w:val="ListParagraph"/>
        <w:widowControl w:val="0"/>
        <w:numPr>
          <w:ilvl w:val="0"/>
          <w:numId w:val="29"/>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D46C30">
        <w:rPr>
          <w:rFonts w:ascii="Times New Roman" w:hAnsi="Times New Roman"/>
          <w:sz w:val="24"/>
          <w:szCs w:val="24"/>
        </w:rPr>
        <w:t>Respect a child’s preference fo</w:t>
      </w:r>
      <w:r w:rsidR="00D46C30">
        <w:rPr>
          <w:rFonts w:ascii="Times New Roman" w:hAnsi="Times New Roman"/>
          <w:sz w:val="24"/>
          <w:szCs w:val="24"/>
        </w:rPr>
        <w:t>r a particular sequence of care</w:t>
      </w:r>
    </w:p>
    <w:p w:rsidR="00D46C30" w:rsidRPr="00D46C30" w:rsidRDefault="00D0319A" w:rsidP="00D46C30">
      <w:pPr>
        <w:pStyle w:val="ListParagraph"/>
        <w:widowControl w:val="0"/>
        <w:numPr>
          <w:ilvl w:val="0"/>
          <w:numId w:val="29"/>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D46C30">
        <w:rPr>
          <w:rFonts w:ascii="Times New Roman" w:hAnsi="Times New Roman"/>
          <w:sz w:val="24"/>
          <w:szCs w:val="24"/>
        </w:rPr>
        <w:t>Give strong clues that enable the child to anticipate and prepare for the events i.e. Show them a clean nappy to i</w:t>
      </w:r>
      <w:r w:rsidR="00D46C30">
        <w:rPr>
          <w:rFonts w:ascii="Times New Roman" w:hAnsi="Times New Roman"/>
          <w:sz w:val="24"/>
          <w:szCs w:val="24"/>
        </w:rPr>
        <w:t>ndicate the intention to change</w:t>
      </w:r>
    </w:p>
    <w:p w:rsidR="00D46C30" w:rsidRPr="00D46C30" w:rsidRDefault="00D0319A" w:rsidP="00D46C30">
      <w:pPr>
        <w:pStyle w:val="ListParagraph"/>
        <w:widowControl w:val="0"/>
        <w:numPr>
          <w:ilvl w:val="0"/>
          <w:numId w:val="29"/>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D46C30">
        <w:rPr>
          <w:rFonts w:ascii="Times New Roman" w:hAnsi="Times New Roman"/>
          <w:sz w:val="24"/>
          <w:szCs w:val="24"/>
        </w:rPr>
        <w:t>Encourage the child to undertake as much of the procedure for themselve</w:t>
      </w:r>
      <w:r w:rsidR="00D46C30">
        <w:rPr>
          <w:rFonts w:ascii="Times New Roman" w:hAnsi="Times New Roman"/>
          <w:sz w:val="24"/>
          <w:szCs w:val="24"/>
        </w:rPr>
        <w:t>s including dressing/undressing</w:t>
      </w:r>
    </w:p>
    <w:p w:rsidR="00D46C30" w:rsidRPr="00D46C30" w:rsidRDefault="00D0319A" w:rsidP="00D46C30">
      <w:pPr>
        <w:pStyle w:val="ListParagraph"/>
        <w:widowControl w:val="0"/>
        <w:numPr>
          <w:ilvl w:val="0"/>
          <w:numId w:val="29"/>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D46C30">
        <w:rPr>
          <w:rFonts w:ascii="Times New Roman" w:hAnsi="Times New Roman"/>
          <w:sz w:val="24"/>
          <w:szCs w:val="24"/>
        </w:rPr>
        <w:t>Use lots of praise and encourageme</w:t>
      </w:r>
      <w:r w:rsidR="00D46C30">
        <w:rPr>
          <w:rFonts w:ascii="Times New Roman" w:hAnsi="Times New Roman"/>
          <w:sz w:val="24"/>
          <w:szCs w:val="24"/>
        </w:rPr>
        <w:t>nt when they achieve continence</w:t>
      </w:r>
    </w:p>
    <w:p w:rsidR="00D46C30" w:rsidRPr="00D46C30" w:rsidRDefault="00D0319A" w:rsidP="00D46C30">
      <w:pPr>
        <w:pStyle w:val="ListParagraph"/>
        <w:widowControl w:val="0"/>
        <w:numPr>
          <w:ilvl w:val="0"/>
          <w:numId w:val="29"/>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D46C30">
        <w:rPr>
          <w:rFonts w:ascii="Times New Roman" w:hAnsi="Times New Roman"/>
          <w:sz w:val="24"/>
          <w:szCs w:val="24"/>
        </w:rPr>
        <w:t>Seek the child’s permission before undressing if he/sh</w:t>
      </w:r>
      <w:r w:rsidR="00D46C30">
        <w:rPr>
          <w:rFonts w:ascii="Times New Roman" w:hAnsi="Times New Roman"/>
          <w:sz w:val="24"/>
          <w:szCs w:val="24"/>
        </w:rPr>
        <w:t>e is unable to do it themselves</w:t>
      </w:r>
    </w:p>
    <w:p w:rsidR="00D46C30" w:rsidRPr="00D46C30" w:rsidRDefault="00D0319A" w:rsidP="00D46C30">
      <w:pPr>
        <w:pStyle w:val="ListParagraph"/>
        <w:widowControl w:val="0"/>
        <w:numPr>
          <w:ilvl w:val="0"/>
          <w:numId w:val="29"/>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D46C30">
        <w:rPr>
          <w:rFonts w:ascii="Times New Roman" w:hAnsi="Times New Roman"/>
          <w:sz w:val="24"/>
          <w:szCs w:val="24"/>
        </w:rPr>
        <w:t xml:space="preserve">Provide facilities </w:t>
      </w:r>
      <w:r w:rsidR="00D46C30">
        <w:rPr>
          <w:rFonts w:ascii="Times New Roman" w:hAnsi="Times New Roman"/>
          <w:sz w:val="24"/>
          <w:szCs w:val="24"/>
        </w:rPr>
        <w:t>that afford privacy and modesty</w:t>
      </w:r>
    </w:p>
    <w:p w:rsidR="00D0319A" w:rsidRPr="00D46C30" w:rsidRDefault="00D0319A" w:rsidP="00D46C30">
      <w:pPr>
        <w:pStyle w:val="ListParagraph"/>
        <w:widowControl w:val="0"/>
        <w:numPr>
          <w:ilvl w:val="0"/>
          <w:numId w:val="29"/>
        </w:numPr>
        <w:overflowPunct w:val="0"/>
        <w:autoSpaceDE w:val="0"/>
        <w:autoSpaceDN w:val="0"/>
        <w:adjustRightInd w:val="0"/>
        <w:spacing w:after="0" w:line="181" w:lineRule="auto"/>
        <w:ind w:left="567" w:hanging="425"/>
        <w:jc w:val="both"/>
        <w:rPr>
          <w:rFonts w:ascii="Times New Roman" w:hAnsi="Times New Roman"/>
          <w:sz w:val="24"/>
          <w:szCs w:val="24"/>
          <w:vertAlign w:val="superscript"/>
        </w:rPr>
      </w:pPr>
      <w:r w:rsidRPr="00D46C30">
        <w:rPr>
          <w:rFonts w:ascii="Times New Roman" w:hAnsi="Times New Roman"/>
          <w:sz w:val="24"/>
          <w:szCs w:val="24"/>
        </w:rPr>
        <w:t xml:space="preserve">Keep records noting responses to intimate care and changes of behaviour </w:t>
      </w:r>
    </w:p>
    <w:p w:rsidR="00D0319A" w:rsidRPr="00D0319A" w:rsidRDefault="00D0319A" w:rsidP="00D0319A">
      <w:pPr>
        <w:widowControl w:val="0"/>
        <w:autoSpaceDE w:val="0"/>
        <w:autoSpaceDN w:val="0"/>
        <w:adjustRightInd w:val="0"/>
        <w:spacing w:after="0" w:line="277" w:lineRule="exact"/>
        <w:rPr>
          <w:rFonts w:ascii="Times New Roman" w:hAnsi="Times New Roman"/>
          <w:sz w:val="24"/>
          <w:szCs w:val="24"/>
        </w:rPr>
      </w:pPr>
    </w:p>
    <w:p w:rsidR="00D0319A" w:rsidRPr="00D0319A" w:rsidRDefault="00D0319A" w:rsidP="00D0319A">
      <w:pPr>
        <w:widowControl w:val="0"/>
        <w:autoSpaceDE w:val="0"/>
        <w:autoSpaceDN w:val="0"/>
        <w:adjustRightInd w:val="0"/>
        <w:spacing w:after="0"/>
        <w:ind w:left="100"/>
        <w:rPr>
          <w:rFonts w:ascii="Times New Roman" w:hAnsi="Times New Roman"/>
          <w:sz w:val="24"/>
          <w:szCs w:val="24"/>
        </w:rPr>
      </w:pPr>
      <w:r w:rsidRPr="00D0319A">
        <w:rPr>
          <w:rFonts w:ascii="Times New Roman" w:hAnsi="Times New Roman"/>
          <w:sz w:val="24"/>
          <w:szCs w:val="24"/>
        </w:rPr>
        <w:t>Parents/carers will be asked to supply:</w:t>
      </w:r>
    </w:p>
    <w:p w:rsidR="00D46C30" w:rsidRPr="00D46C30" w:rsidRDefault="00D46C30" w:rsidP="00D46C30">
      <w:pPr>
        <w:pStyle w:val="ListParagraph"/>
        <w:widowControl w:val="0"/>
        <w:numPr>
          <w:ilvl w:val="0"/>
          <w:numId w:val="30"/>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Pr>
          <w:rFonts w:ascii="Times New Roman" w:hAnsi="Times New Roman"/>
          <w:sz w:val="24"/>
          <w:szCs w:val="24"/>
        </w:rPr>
        <w:t>Spare nappies</w:t>
      </w:r>
    </w:p>
    <w:p w:rsidR="007B2E38" w:rsidRPr="007B2E38" w:rsidRDefault="007B2E38" w:rsidP="007B2E38">
      <w:pPr>
        <w:pStyle w:val="ListParagraph"/>
        <w:widowControl w:val="0"/>
        <w:numPr>
          <w:ilvl w:val="0"/>
          <w:numId w:val="30"/>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Pr>
          <w:rFonts w:ascii="Times New Roman" w:hAnsi="Times New Roman"/>
          <w:sz w:val="24"/>
          <w:szCs w:val="24"/>
        </w:rPr>
        <w:t>Spare clothes</w:t>
      </w:r>
    </w:p>
    <w:p w:rsidR="007B2E38" w:rsidRPr="007B2E38" w:rsidRDefault="007B2E38" w:rsidP="007B2E38">
      <w:pPr>
        <w:pStyle w:val="ListParagraph"/>
        <w:widowControl w:val="0"/>
        <w:numPr>
          <w:ilvl w:val="0"/>
          <w:numId w:val="30"/>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Pr>
          <w:rFonts w:ascii="Times New Roman" w:hAnsi="Times New Roman"/>
          <w:sz w:val="24"/>
          <w:szCs w:val="24"/>
        </w:rPr>
        <w:t>Spare underwear</w:t>
      </w:r>
    </w:p>
    <w:p w:rsidR="00D0319A" w:rsidRPr="007B2E38" w:rsidRDefault="00D0319A" w:rsidP="007B2E38">
      <w:pPr>
        <w:pStyle w:val="ListParagraph"/>
        <w:widowControl w:val="0"/>
        <w:numPr>
          <w:ilvl w:val="0"/>
          <w:numId w:val="30"/>
        </w:numPr>
        <w:overflowPunct w:val="0"/>
        <w:autoSpaceDE w:val="0"/>
        <w:autoSpaceDN w:val="0"/>
        <w:adjustRightInd w:val="0"/>
        <w:spacing w:after="0" w:line="180" w:lineRule="auto"/>
        <w:ind w:left="567" w:hanging="425"/>
        <w:jc w:val="both"/>
        <w:rPr>
          <w:rFonts w:ascii="Times New Roman" w:hAnsi="Times New Roman"/>
          <w:sz w:val="24"/>
          <w:szCs w:val="24"/>
          <w:vertAlign w:val="superscript"/>
        </w:rPr>
      </w:pPr>
      <w:r w:rsidRPr="007B2E38">
        <w:rPr>
          <w:rFonts w:ascii="Times New Roman" w:hAnsi="Times New Roman"/>
          <w:sz w:val="24"/>
          <w:szCs w:val="24"/>
        </w:rPr>
        <w:t xml:space="preserve">Spare socks </w:t>
      </w:r>
    </w:p>
    <w:p w:rsidR="00D0319A" w:rsidRPr="00D0319A" w:rsidRDefault="00D0319A" w:rsidP="00D0319A">
      <w:pPr>
        <w:widowControl w:val="0"/>
        <w:autoSpaceDE w:val="0"/>
        <w:autoSpaceDN w:val="0"/>
        <w:adjustRightInd w:val="0"/>
        <w:spacing w:after="0" w:line="52" w:lineRule="exact"/>
        <w:rPr>
          <w:rFonts w:ascii="Times New Roman" w:hAnsi="Times New Roman"/>
          <w:sz w:val="24"/>
          <w:szCs w:val="24"/>
        </w:rPr>
      </w:pPr>
    </w:p>
    <w:p w:rsidR="00D0319A" w:rsidRPr="00D0319A" w:rsidRDefault="00D0319A" w:rsidP="007B2E38">
      <w:pPr>
        <w:widowControl w:val="0"/>
        <w:tabs>
          <w:tab w:val="left" w:pos="8222"/>
          <w:tab w:val="left" w:pos="8364"/>
          <w:tab w:val="left" w:pos="8789"/>
        </w:tabs>
        <w:overflowPunct w:val="0"/>
        <w:autoSpaceDE w:val="0"/>
        <w:autoSpaceDN w:val="0"/>
        <w:adjustRightInd w:val="0"/>
        <w:spacing w:after="0" w:line="217" w:lineRule="auto"/>
        <w:ind w:left="100" w:right="-11"/>
        <w:rPr>
          <w:rFonts w:ascii="Times New Roman" w:hAnsi="Times New Roman"/>
          <w:sz w:val="24"/>
          <w:szCs w:val="24"/>
        </w:rPr>
      </w:pPr>
      <w:r w:rsidRPr="00D0319A">
        <w:rPr>
          <w:rFonts w:ascii="Times New Roman" w:hAnsi="Times New Roman"/>
          <w:sz w:val="24"/>
          <w:szCs w:val="24"/>
        </w:rPr>
        <w:t xml:space="preserve">A small supply of clothing will be stored on the premises should a parent not </w:t>
      </w:r>
      <w:r w:rsidR="007B2E38">
        <w:rPr>
          <w:rFonts w:ascii="Times New Roman" w:hAnsi="Times New Roman"/>
          <w:sz w:val="24"/>
          <w:szCs w:val="24"/>
        </w:rPr>
        <w:t>i</w:t>
      </w:r>
      <w:r w:rsidRPr="00D0319A">
        <w:rPr>
          <w:rFonts w:ascii="Times New Roman" w:hAnsi="Times New Roman"/>
          <w:sz w:val="24"/>
          <w:szCs w:val="24"/>
        </w:rPr>
        <w:t>nclude any of the above.</w:t>
      </w:r>
    </w:p>
    <w:p w:rsidR="00D0319A" w:rsidRPr="00D0319A" w:rsidRDefault="00D0319A" w:rsidP="00D0319A">
      <w:pPr>
        <w:widowControl w:val="0"/>
        <w:autoSpaceDE w:val="0"/>
        <w:autoSpaceDN w:val="0"/>
        <w:adjustRightInd w:val="0"/>
        <w:spacing w:after="0" w:line="274" w:lineRule="exact"/>
        <w:rPr>
          <w:rFonts w:ascii="Times New Roman" w:hAnsi="Times New Roman"/>
          <w:sz w:val="24"/>
          <w:szCs w:val="24"/>
        </w:rPr>
      </w:pPr>
    </w:p>
    <w:p w:rsidR="00D0319A" w:rsidRPr="00D0319A" w:rsidRDefault="00D0319A" w:rsidP="00D0319A">
      <w:pPr>
        <w:widowControl w:val="0"/>
        <w:autoSpaceDE w:val="0"/>
        <w:autoSpaceDN w:val="0"/>
        <w:adjustRightInd w:val="0"/>
        <w:spacing w:after="0"/>
        <w:rPr>
          <w:rFonts w:ascii="Times New Roman" w:hAnsi="Times New Roman"/>
          <w:sz w:val="24"/>
          <w:szCs w:val="24"/>
        </w:rPr>
      </w:pPr>
      <w:r w:rsidRPr="00D0319A">
        <w:rPr>
          <w:rFonts w:ascii="Times New Roman" w:hAnsi="Times New Roman"/>
          <w:b/>
          <w:bCs/>
          <w:sz w:val="24"/>
          <w:szCs w:val="24"/>
        </w:rPr>
        <w:t>Protection for Staff</w:t>
      </w:r>
    </w:p>
    <w:p w:rsidR="00D0319A" w:rsidRPr="00D0319A" w:rsidRDefault="00D0319A" w:rsidP="00D0319A">
      <w:pPr>
        <w:widowControl w:val="0"/>
        <w:autoSpaceDE w:val="0"/>
        <w:autoSpaceDN w:val="0"/>
        <w:adjustRightInd w:val="0"/>
        <w:spacing w:after="0" w:line="55" w:lineRule="exact"/>
        <w:rPr>
          <w:rFonts w:ascii="Times New Roman" w:hAnsi="Times New Roman"/>
          <w:sz w:val="24"/>
          <w:szCs w:val="24"/>
        </w:rPr>
      </w:pPr>
    </w:p>
    <w:p w:rsidR="00D0319A" w:rsidRPr="00D0319A" w:rsidRDefault="00D0319A" w:rsidP="00D0319A">
      <w:pPr>
        <w:widowControl w:val="0"/>
        <w:overflowPunct w:val="0"/>
        <w:autoSpaceDE w:val="0"/>
        <w:autoSpaceDN w:val="0"/>
        <w:adjustRightInd w:val="0"/>
        <w:spacing w:after="0" w:line="225" w:lineRule="auto"/>
        <w:ind w:right="560"/>
        <w:jc w:val="both"/>
        <w:rPr>
          <w:rFonts w:ascii="Times New Roman" w:hAnsi="Times New Roman"/>
          <w:sz w:val="24"/>
          <w:szCs w:val="24"/>
        </w:rPr>
      </w:pPr>
      <w:r w:rsidRPr="00D0319A">
        <w:rPr>
          <w:rFonts w:ascii="Times New Roman" w:hAnsi="Times New Roman"/>
          <w:sz w:val="24"/>
          <w:szCs w:val="24"/>
        </w:rPr>
        <w:t>As far as possible, intimate/personal care procedures will be carried out by one person, protection being afforded to the single member of staff in the following ways:</w:t>
      </w:r>
    </w:p>
    <w:p w:rsidR="00D0319A" w:rsidRPr="00D0319A" w:rsidRDefault="00D0319A" w:rsidP="00D0319A">
      <w:pPr>
        <w:widowControl w:val="0"/>
        <w:autoSpaceDE w:val="0"/>
        <w:autoSpaceDN w:val="0"/>
        <w:adjustRightInd w:val="0"/>
        <w:spacing w:after="0" w:line="52" w:lineRule="exact"/>
        <w:rPr>
          <w:rFonts w:ascii="Times New Roman" w:hAnsi="Times New Roman"/>
          <w:sz w:val="24"/>
          <w:szCs w:val="24"/>
        </w:rPr>
      </w:pPr>
    </w:p>
    <w:p w:rsidR="007B2E38" w:rsidRPr="007B2E38" w:rsidRDefault="00D0319A" w:rsidP="007B2E38">
      <w:pPr>
        <w:pStyle w:val="ListParagraph"/>
        <w:widowControl w:val="0"/>
        <w:numPr>
          <w:ilvl w:val="0"/>
          <w:numId w:val="31"/>
        </w:numPr>
        <w:overflowPunct w:val="0"/>
        <w:autoSpaceDE w:val="0"/>
        <w:autoSpaceDN w:val="0"/>
        <w:adjustRightInd w:val="0"/>
        <w:spacing w:after="0" w:line="181" w:lineRule="auto"/>
        <w:ind w:left="567" w:right="20" w:hanging="425"/>
        <w:rPr>
          <w:rFonts w:ascii="Times New Roman" w:hAnsi="Times New Roman"/>
          <w:sz w:val="24"/>
          <w:szCs w:val="24"/>
          <w:vertAlign w:val="superscript"/>
        </w:rPr>
      </w:pPr>
      <w:r w:rsidRPr="007B2E38">
        <w:rPr>
          <w:rFonts w:ascii="Times New Roman" w:hAnsi="Times New Roman"/>
          <w:sz w:val="24"/>
          <w:szCs w:val="24"/>
        </w:rPr>
        <w:t>Staff will be trained in good working practices which comply with health and Safety regulatio</w:t>
      </w:r>
      <w:r w:rsidR="007B2E38">
        <w:rPr>
          <w:rFonts w:ascii="Times New Roman" w:hAnsi="Times New Roman"/>
          <w:sz w:val="24"/>
          <w:szCs w:val="24"/>
        </w:rPr>
        <w:t xml:space="preserve">ns as set out in our </w:t>
      </w:r>
      <w:r w:rsidRPr="007B2E38">
        <w:rPr>
          <w:rFonts w:ascii="Times New Roman" w:hAnsi="Times New Roman"/>
          <w:sz w:val="24"/>
          <w:szCs w:val="24"/>
        </w:rPr>
        <w:t>Safety Policy u</w:t>
      </w:r>
      <w:r w:rsidR="007B2E38">
        <w:rPr>
          <w:rFonts w:ascii="Times New Roman" w:hAnsi="Times New Roman"/>
          <w:sz w:val="24"/>
          <w:szCs w:val="24"/>
        </w:rPr>
        <w:t>nder Nappy Changing</w:t>
      </w:r>
    </w:p>
    <w:p w:rsidR="007B2E38" w:rsidRPr="007B2E38" w:rsidRDefault="007B2E38" w:rsidP="007B2E38">
      <w:pPr>
        <w:pStyle w:val="ListParagraph"/>
        <w:widowControl w:val="0"/>
        <w:overflowPunct w:val="0"/>
        <w:autoSpaceDE w:val="0"/>
        <w:autoSpaceDN w:val="0"/>
        <w:adjustRightInd w:val="0"/>
        <w:spacing w:after="0" w:line="181" w:lineRule="auto"/>
        <w:ind w:left="567" w:right="20"/>
        <w:rPr>
          <w:rFonts w:ascii="Times New Roman" w:hAnsi="Times New Roman"/>
          <w:sz w:val="24"/>
          <w:szCs w:val="24"/>
          <w:vertAlign w:val="superscript"/>
        </w:rPr>
      </w:pPr>
    </w:p>
    <w:p w:rsidR="007B2E38" w:rsidRPr="007B2E38" w:rsidRDefault="00D0319A" w:rsidP="007B2E38">
      <w:pPr>
        <w:pStyle w:val="ListParagraph"/>
        <w:widowControl w:val="0"/>
        <w:numPr>
          <w:ilvl w:val="0"/>
          <w:numId w:val="31"/>
        </w:numPr>
        <w:overflowPunct w:val="0"/>
        <w:autoSpaceDE w:val="0"/>
        <w:autoSpaceDN w:val="0"/>
        <w:adjustRightInd w:val="0"/>
        <w:spacing w:after="0" w:line="181" w:lineRule="auto"/>
        <w:ind w:left="567" w:right="20" w:hanging="425"/>
        <w:rPr>
          <w:rFonts w:ascii="Times New Roman" w:hAnsi="Times New Roman"/>
          <w:sz w:val="24"/>
          <w:szCs w:val="24"/>
          <w:vertAlign w:val="superscript"/>
        </w:rPr>
      </w:pPr>
      <w:r w:rsidRPr="007B2E38">
        <w:rPr>
          <w:rFonts w:ascii="Times New Roman" w:hAnsi="Times New Roman"/>
          <w:sz w:val="24"/>
          <w:szCs w:val="24"/>
        </w:rPr>
        <w:t>Staff will implement the strategies outline</w:t>
      </w:r>
      <w:r w:rsidR="007B2E38">
        <w:rPr>
          <w:rFonts w:ascii="Times New Roman" w:hAnsi="Times New Roman"/>
          <w:sz w:val="24"/>
          <w:szCs w:val="24"/>
        </w:rPr>
        <w:t>d in Achieving Continence above</w:t>
      </w:r>
    </w:p>
    <w:p w:rsidR="007B2E38" w:rsidRPr="007B2E38" w:rsidRDefault="007B2E38" w:rsidP="007B2E38">
      <w:pPr>
        <w:pStyle w:val="ListParagraph"/>
        <w:rPr>
          <w:rFonts w:ascii="Times New Roman" w:hAnsi="Times New Roman"/>
          <w:sz w:val="24"/>
          <w:szCs w:val="24"/>
        </w:rPr>
      </w:pPr>
    </w:p>
    <w:p w:rsidR="007B2E38" w:rsidRPr="007B2E38" w:rsidRDefault="00D0319A" w:rsidP="007B2E38">
      <w:pPr>
        <w:pStyle w:val="ListParagraph"/>
        <w:widowControl w:val="0"/>
        <w:numPr>
          <w:ilvl w:val="0"/>
          <w:numId w:val="31"/>
        </w:numPr>
        <w:overflowPunct w:val="0"/>
        <w:autoSpaceDE w:val="0"/>
        <w:autoSpaceDN w:val="0"/>
        <w:adjustRightInd w:val="0"/>
        <w:spacing w:after="0" w:line="181" w:lineRule="auto"/>
        <w:ind w:left="567" w:right="20" w:hanging="425"/>
        <w:rPr>
          <w:rFonts w:ascii="Times New Roman" w:hAnsi="Times New Roman"/>
          <w:sz w:val="24"/>
          <w:szCs w:val="24"/>
          <w:vertAlign w:val="superscript"/>
        </w:rPr>
      </w:pPr>
      <w:r w:rsidRPr="007B2E38">
        <w:rPr>
          <w:rFonts w:ascii="Times New Roman" w:hAnsi="Times New Roman"/>
          <w:sz w:val="24"/>
          <w:szCs w:val="24"/>
        </w:rPr>
        <w:t xml:space="preserve">Staff will inform </w:t>
      </w:r>
      <w:r w:rsidR="007B2E38">
        <w:rPr>
          <w:rFonts w:ascii="Times New Roman" w:hAnsi="Times New Roman"/>
          <w:sz w:val="24"/>
          <w:szCs w:val="24"/>
        </w:rPr>
        <w:t>Floor Manager</w:t>
      </w:r>
      <w:r w:rsidRPr="007B2E38">
        <w:rPr>
          <w:rFonts w:ascii="Times New Roman" w:hAnsi="Times New Roman"/>
          <w:sz w:val="24"/>
          <w:szCs w:val="24"/>
        </w:rPr>
        <w:t xml:space="preserve"> discreetly that they are taking the chil</w:t>
      </w:r>
      <w:r w:rsidR="007B2E38">
        <w:rPr>
          <w:rFonts w:ascii="Times New Roman" w:hAnsi="Times New Roman"/>
          <w:sz w:val="24"/>
          <w:szCs w:val="24"/>
        </w:rPr>
        <w:t>d to carry out a care procedure</w:t>
      </w:r>
    </w:p>
    <w:p w:rsidR="007B2E38" w:rsidRPr="007B2E38" w:rsidRDefault="007B2E38" w:rsidP="007B2E38">
      <w:pPr>
        <w:pStyle w:val="ListParagraph"/>
        <w:rPr>
          <w:rFonts w:ascii="Times New Roman" w:hAnsi="Times New Roman"/>
          <w:sz w:val="24"/>
          <w:szCs w:val="24"/>
        </w:rPr>
      </w:pPr>
    </w:p>
    <w:p w:rsidR="007B2E38" w:rsidRPr="007B2E38" w:rsidRDefault="00D0319A" w:rsidP="007B2E38">
      <w:pPr>
        <w:pStyle w:val="ListParagraph"/>
        <w:widowControl w:val="0"/>
        <w:numPr>
          <w:ilvl w:val="0"/>
          <w:numId w:val="31"/>
        </w:numPr>
        <w:overflowPunct w:val="0"/>
        <w:autoSpaceDE w:val="0"/>
        <w:autoSpaceDN w:val="0"/>
        <w:adjustRightInd w:val="0"/>
        <w:spacing w:after="0" w:line="181" w:lineRule="auto"/>
        <w:ind w:left="567" w:right="20" w:hanging="425"/>
        <w:rPr>
          <w:rFonts w:ascii="Times New Roman" w:hAnsi="Times New Roman"/>
          <w:sz w:val="24"/>
          <w:szCs w:val="24"/>
          <w:vertAlign w:val="superscript"/>
        </w:rPr>
      </w:pPr>
      <w:r w:rsidRPr="007B2E38">
        <w:rPr>
          <w:rFonts w:ascii="Times New Roman" w:hAnsi="Times New Roman"/>
          <w:sz w:val="24"/>
          <w:szCs w:val="24"/>
        </w:rPr>
        <w:t>If a situation occurs that causes staff embarrassment or concern, a second member of staff should be called if necessary and the incident reported to</w:t>
      </w:r>
      <w:r w:rsidR="007B2E38">
        <w:rPr>
          <w:rFonts w:ascii="Times New Roman" w:hAnsi="Times New Roman"/>
          <w:sz w:val="24"/>
          <w:szCs w:val="24"/>
        </w:rPr>
        <w:t xml:space="preserve"> the Manager and recorded</w:t>
      </w:r>
    </w:p>
    <w:p w:rsidR="007B2E38" w:rsidRPr="007B2E38" w:rsidRDefault="007B2E38" w:rsidP="007B2E38">
      <w:pPr>
        <w:pStyle w:val="ListParagraph"/>
        <w:rPr>
          <w:rFonts w:ascii="Times New Roman" w:hAnsi="Times New Roman"/>
          <w:sz w:val="24"/>
          <w:szCs w:val="24"/>
        </w:rPr>
      </w:pPr>
    </w:p>
    <w:p w:rsidR="007B2E38" w:rsidRPr="007B2E38" w:rsidRDefault="00D0319A" w:rsidP="007B2E38">
      <w:pPr>
        <w:pStyle w:val="ListParagraph"/>
        <w:widowControl w:val="0"/>
        <w:numPr>
          <w:ilvl w:val="0"/>
          <w:numId w:val="31"/>
        </w:numPr>
        <w:overflowPunct w:val="0"/>
        <w:autoSpaceDE w:val="0"/>
        <w:autoSpaceDN w:val="0"/>
        <w:adjustRightInd w:val="0"/>
        <w:spacing w:after="0" w:line="181" w:lineRule="auto"/>
        <w:ind w:left="567" w:right="20" w:hanging="425"/>
        <w:rPr>
          <w:rFonts w:ascii="Times New Roman" w:hAnsi="Times New Roman"/>
          <w:sz w:val="24"/>
          <w:szCs w:val="24"/>
          <w:vertAlign w:val="superscript"/>
        </w:rPr>
      </w:pPr>
      <w:r w:rsidRPr="007B2E38">
        <w:rPr>
          <w:rFonts w:ascii="Times New Roman" w:hAnsi="Times New Roman"/>
          <w:sz w:val="24"/>
          <w:szCs w:val="24"/>
        </w:rPr>
        <w:t>Where staff are concerned about a child’s actions or comments whilst carrying out the personal care procedure, this should be recorded and discuss</w:t>
      </w:r>
      <w:r w:rsidR="007B2E38">
        <w:rPr>
          <w:rFonts w:ascii="Times New Roman" w:hAnsi="Times New Roman"/>
          <w:sz w:val="24"/>
          <w:szCs w:val="24"/>
        </w:rPr>
        <w:t>ed with the Manager immediately</w:t>
      </w:r>
    </w:p>
    <w:p w:rsidR="007B2E38" w:rsidRPr="007B2E38" w:rsidRDefault="007B2E38" w:rsidP="007B2E38">
      <w:pPr>
        <w:pStyle w:val="ListParagraph"/>
        <w:rPr>
          <w:rFonts w:ascii="Times New Roman" w:hAnsi="Times New Roman"/>
          <w:sz w:val="24"/>
          <w:szCs w:val="24"/>
        </w:rPr>
      </w:pPr>
    </w:p>
    <w:p w:rsidR="007B2E38" w:rsidRPr="007B2E38" w:rsidRDefault="00D0319A" w:rsidP="007B2E38">
      <w:pPr>
        <w:pStyle w:val="ListParagraph"/>
        <w:widowControl w:val="0"/>
        <w:numPr>
          <w:ilvl w:val="0"/>
          <w:numId w:val="31"/>
        </w:numPr>
        <w:overflowPunct w:val="0"/>
        <w:autoSpaceDE w:val="0"/>
        <w:autoSpaceDN w:val="0"/>
        <w:adjustRightInd w:val="0"/>
        <w:spacing w:after="0" w:line="181" w:lineRule="auto"/>
        <w:ind w:left="567" w:right="20" w:hanging="425"/>
        <w:rPr>
          <w:rFonts w:ascii="Times New Roman" w:hAnsi="Times New Roman"/>
          <w:sz w:val="24"/>
          <w:szCs w:val="24"/>
          <w:vertAlign w:val="superscript"/>
        </w:rPr>
      </w:pPr>
      <w:r w:rsidRPr="007B2E38">
        <w:rPr>
          <w:rFonts w:ascii="Times New Roman" w:hAnsi="Times New Roman"/>
          <w:sz w:val="24"/>
          <w:szCs w:val="24"/>
        </w:rPr>
        <w:t>Risk Assessments will be carried out for Toiletin</w:t>
      </w:r>
      <w:r w:rsidR="007B2E38">
        <w:rPr>
          <w:rFonts w:ascii="Times New Roman" w:hAnsi="Times New Roman"/>
          <w:sz w:val="24"/>
          <w:szCs w:val="24"/>
        </w:rPr>
        <w:t>g and Nappy Changing procedures</w:t>
      </w:r>
    </w:p>
    <w:p w:rsidR="007B2E38" w:rsidRPr="007B2E38" w:rsidRDefault="007B2E38" w:rsidP="007B2E38">
      <w:pPr>
        <w:pStyle w:val="ListParagraph"/>
        <w:rPr>
          <w:rFonts w:ascii="Times New Roman" w:hAnsi="Times New Roman"/>
          <w:sz w:val="24"/>
          <w:szCs w:val="24"/>
        </w:rPr>
      </w:pPr>
    </w:p>
    <w:p w:rsidR="00D0319A" w:rsidRPr="007B2E38" w:rsidRDefault="00D0319A" w:rsidP="007B2E38">
      <w:pPr>
        <w:pStyle w:val="ListParagraph"/>
        <w:widowControl w:val="0"/>
        <w:numPr>
          <w:ilvl w:val="0"/>
          <w:numId w:val="31"/>
        </w:numPr>
        <w:overflowPunct w:val="0"/>
        <w:autoSpaceDE w:val="0"/>
        <w:autoSpaceDN w:val="0"/>
        <w:adjustRightInd w:val="0"/>
        <w:spacing w:after="0" w:line="181" w:lineRule="auto"/>
        <w:ind w:left="567" w:right="20" w:hanging="425"/>
        <w:rPr>
          <w:rFonts w:ascii="Times New Roman" w:hAnsi="Times New Roman"/>
          <w:sz w:val="24"/>
          <w:szCs w:val="24"/>
          <w:vertAlign w:val="superscript"/>
        </w:rPr>
      </w:pPr>
      <w:r w:rsidRPr="007B2E38">
        <w:rPr>
          <w:rFonts w:ascii="Times New Roman" w:hAnsi="Times New Roman"/>
          <w:sz w:val="24"/>
          <w:szCs w:val="24"/>
        </w:rPr>
        <w:t xml:space="preserve">Staff will be trained in the area of Intimate/Personal care for children with specific needs and procedure for safe moving and handling </w:t>
      </w:r>
    </w:p>
    <w:p w:rsidR="00D0319A" w:rsidRPr="00D0319A" w:rsidRDefault="00D0319A" w:rsidP="00D0319A">
      <w:pPr>
        <w:widowControl w:val="0"/>
        <w:autoSpaceDE w:val="0"/>
        <w:autoSpaceDN w:val="0"/>
        <w:adjustRightInd w:val="0"/>
        <w:spacing w:after="0" w:line="274" w:lineRule="exact"/>
        <w:rPr>
          <w:rFonts w:ascii="Times New Roman" w:hAnsi="Times New Roman"/>
          <w:sz w:val="24"/>
          <w:szCs w:val="24"/>
        </w:rPr>
      </w:pPr>
      <w:bookmarkStart w:id="2" w:name="_GoBack"/>
      <w:bookmarkEnd w:id="2"/>
    </w:p>
    <w:p w:rsidR="00D0319A" w:rsidRPr="00D0319A" w:rsidRDefault="00D0319A" w:rsidP="00D0319A">
      <w:pPr>
        <w:widowControl w:val="0"/>
        <w:autoSpaceDE w:val="0"/>
        <w:autoSpaceDN w:val="0"/>
        <w:adjustRightInd w:val="0"/>
        <w:spacing w:after="0"/>
        <w:ind w:left="100"/>
        <w:rPr>
          <w:rFonts w:ascii="Times New Roman" w:hAnsi="Times New Roman"/>
          <w:sz w:val="24"/>
          <w:szCs w:val="24"/>
        </w:rPr>
      </w:pPr>
      <w:r w:rsidRPr="00D0319A">
        <w:rPr>
          <w:rFonts w:ascii="Times New Roman" w:hAnsi="Times New Roman"/>
          <w:b/>
          <w:bCs/>
          <w:sz w:val="24"/>
          <w:szCs w:val="24"/>
        </w:rPr>
        <w:t>Managing Risk</w:t>
      </w:r>
    </w:p>
    <w:p w:rsidR="00D0319A" w:rsidRPr="00D0319A" w:rsidRDefault="00D0319A" w:rsidP="00D0319A">
      <w:pPr>
        <w:widowControl w:val="0"/>
        <w:autoSpaceDE w:val="0"/>
        <w:autoSpaceDN w:val="0"/>
        <w:adjustRightInd w:val="0"/>
        <w:spacing w:after="0" w:line="55" w:lineRule="exact"/>
        <w:rPr>
          <w:rFonts w:ascii="Times New Roman" w:hAnsi="Times New Roman"/>
          <w:sz w:val="24"/>
          <w:szCs w:val="24"/>
        </w:rPr>
      </w:pPr>
    </w:p>
    <w:p w:rsidR="00D0319A" w:rsidRPr="00D0319A" w:rsidRDefault="00D0319A" w:rsidP="007B2E38">
      <w:pPr>
        <w:widowControl w:val="0"/>
        <w:overflowPunct w:val="0"/>
        <w:autoSpaceDE w:val="0"/>
        <w:autoSpaceDN w:val="0"/>
        <w:adjustRightInd w:val="0"/>
        <w:spacing w:after="0" w:line="235" w:lineRule="auto"/>
        <w:ind w:left="100" w:right="440"/>
        <w:rPr>
          <w:rFonts w:ascii="Times New Roman" w:hAnsi="Times New Roman"/>
          <w:sz w:val="24"/>
          <w:szCs w:val="24"/>
        </w:rPr>
      </w:pPr>
      <w:r w:rsidRPr="00D0319A">
        <w:rPr>
          <w:rFonts w:ascii="Times New Roman" w:hAnsi="Times New Roman"/>
          <w:sz w:val="24"/>
          <w:szCs w:val="24"/>
        </w:rPr>
        <w:t xml:space="preserve">These guidelines aim to manage risks and ensure that employees do not work outside the remit of their responsibilities. It is essential that all staff </w:t>
      </w:r>
      <w:r w:rsidR="007B2E38">
        <w:rPr>
          <w:rFonts w:ascii="Times New Roman" w:hAnsi="Times New Roman"/>
          <w:sz w:val="24"/>
          <w:szCs w:val="24"/>
        </w:rPr>
        <w:t xml:space="preserve">members </w:t>
      </w:r>
      <w:r w:rsidRPr="00D0319A">
        <w:rPr>
          <w:rFonts w:ascii="Times New Roman" w:hAnsi="Times New Roman"/>
          <w:sz w:val="24"/>
          <w:szCs w:val="24"/>
        </w:rPr>
        <w:t>follow the guidance set out in this policy and take all reasonable precautions to prevent or</w:t>
      </w:r>
      <w:bookmarkStart w:id="3" w:name="page4"/>
      <w:bookmarkEnd w:id="3"/>
      <w:r w:rsidR="007B2E38">
        <w:rPr>
          <w:rFonts w:ascii="Times New Roman" w:hAnsi="Times New Roman"/>
          <w:sz w:val="24"/>
          <w:szCs w:val="24"/>
        </w:rPr>
        <w:t xml:space="preserve"> m</w:t>
      </w:r>
      <w:r w:rsidRPr="00D0319A">
        <w:rPr>
          <w:rFonts w:ascii="Times New Roman" w:hAnsi="Times New Roman"/>
          <w:sz w:val="24"/>
          <w:szCs w:val="24"/>
        </w:rPr>
        <w:t>inimise accident, injury, loss or damage. It is of particular importance with regard to:</w:t>
      </w:r>
    </w:p>
    <w:p w:rsidR="00D0319A" w:rsidRPr="00D0319A" w:rsidRDefault="00D0319A" w:rsidP="00D0319A">
      <w:pPr>
        <w:widowControl w:val="0"/>
        <w:autoSpaceDE w:val="0"/>
        <w:autoSpaceDN w:val="0"/>
        <w:adjustRightInd w:val="0"/>
        <w:spacing w:after="0" w:line="5" w:lineRule="exact"/>
        <w:rPr>
          <w:rFonts w:ascii="Times New Roman" w:hAnsi="Times New Roman"/>
          <w:sz w:val="24"/>
          <w:szCs w:val="24"/>
        </w:rPr>
      </w:pPr>
    </w:p>
    <w:p w:rsidR="007B2E38" w:rsidRDefault="007B2E38" w:rsidP="007B2E38">
      <w:pPr>
        <w:pStyle w:val="ListParagraph"/>
        <w:widowControl w:val="0"/>
        <w:numPr>
          <w:ilvl w:val="0"/>
          <w:numId w:val="32"/>
        </w:numPr>
        <w:overflowPunct w:val="0"/>
        <w:autoSpaceDE w:val="0"/>
        <w:autoSpaceDN w:val="0"/>
        <w:adjustRightInd w:val="0"/>
        <w:spacing w:after="0"/>
        <w:ind w:left="567" w:hanging="425"/>
        <w:jc w:val="both"/>
        <w:rPr>
          <w:rFonts w:ascii="Times New Roman" w:hAnsi="Times New Roman"/>
          <w:sz w:val="24"/>
          <w:szCs w:val="24"/>
        </w:rPr>
      </w:pPr>
      <w:r>
        <w:rPr>
          <w:rFonts w:ascii="Times New Roman" w:hAnsi="Times New Roman"/>
          <w:sz w:val="24"/>
          <w:szCs w:val="24"/>
        </w:rPr>
        <w:t>Staff Training</w:t>
      </w:r>
    </w:p>
    <w:p w:rsidR="007B2E38" w:rsidRDefault="00D0319A" w:rsidP="007B2E38">
      <w:pPr>
        <w:pStyle w:val="ListParagraph"/>
        <w:widowControl w:val="0"/>
        <w:numPr>
          <w:ilvl w:val="0"/>
          <w:numId w:val="32"/>
        </w:numPr>
        <w:overflowPunct w:val="0"/>
        <w:autoSpaceDE w:val="0"/>
        <w:autoSpaceDN w:val="0"/>
        <w:adjustRightInd w:val="0"/>
        <w:spacing w:after="0"/>
        <w:ind w:left="567" w:hanging="425"/>
        <w:jc w:val="both"/>
        <w:rPr>
          <w:rFonts w:ascii="Times New Roman" w:hAnsi="Times New Roman"/>
          <w:sz w:val="24"/>
          <w:szCs w:val="24"/>
        </w:rPr>
      </w:pPr>
      <w:r w:rsidRPr="007B2E38">
        <w:rPr>
          <w:rFonts w:ascii="Times New Roman" w:hAnsi="Times New Roman"/>
          <w:sz w:val="24"/>
          <w:szCs w:val="24"/>
        </w:rPr>
        <w:t>The recor</w:t>
      </w:r>
      <w:r w:rsidR="007B2E38">
        <w:rPr>
          <w:rFonts w:ascii="Times New Roman" w:hAnsi="Times New Roman"/>
          <w:sz w:val="24"/>
          <w:szCs w:val="24"/>
        </w:rPr>
        <w:t>ding of activities as necessary</w:t>
      </w:r>
    </w:p>
    <w:p w:rsidR="007B2E38" w:rsidRDefault="00D0319A" w:rsidP="007B2E38">
      <w:pPr>
        <w:pStyle w:val="ListParagraph"/>
        <w:widowControl w:val="0"/>
        <w:numPr>
          <w:ilvl w:val="0"/>
          <w:numId w:val="32"/>
        </w:numPr>
        <w:overflowPunct w:val="0"/>
        <w:autoSpaceDE w:val="0"/>
        <w:autoSpaceDN w:val="0"/>
        <w:adjustRightInd w:val="0"/>
        <w:spacing w:after="0"/>
        <w:ind w:left="567" w:hanging="425"/>
        <w:jc w:val="both"/>
        <w:rPr>
          <w:rFonts w:ascii="Times New Roman" w:hAnsi="Times New Roman"/>
          <w:sz w:val="24"/>
          <w:szCs w:val="24"/>
        </w:rPr>
      </w:pPr>
      <w:r w:rsidRPr="007B2E38">
        <w:rPr>
          <w:rFonts w:ascii="Times New Roman" w:hAnsi="Times New Roman"/>
          <w:sz w:val="24"/>
          <w:szCs w:val="24"/>
        </w:rPr>
        <w:t>Consent bei</w:t>
      </w:r>
      <w:r w:rsidR="007B2E38">
        <w:rPr>
          <w:rFonts w:ascii="Times New Roman" w:hAnsi="Times New Roman"/>
          <w:sz w:val="24"/>
          <w:szCs w:val="24"/>
        </w:rPr>
        <w:t>ng obtained from parents/carers</w:t>
      </w:r>
    </w:p>
    <w:p w:rsidR="007B2E38" w:rsidRDefault="00D0319A" w:rsidP="007B2E38">
      <w:pPr>
        <w:pStyle w:val="ListParagraph"/>
        <w:widowControl w:val="0"/>
        <w:numPr>
          <w:ilvl w:val="0"/>
          <w:numId w:val="32"/>
        </w:numPr>
        <w:overflowPunct w:val="0"/>
        <w:autoSpaceDE w:val="0"/>
        <w:autoSpaceDN w:val="0"/>
        <w:adjustRightInd w:val="0"/>
        <w:spacing w:after="0"/>
        <w:ind w:left="567" w:hanging="425"/>
        <w:jc w:val="both"/>
        <w:rPr>
          <w:rFonts w:ascii="Times New Roman" w:hAnsi="Times New Roman"/>
          <w:sz w:val="24"/>
          <w:szCs w:val="24"/>
        </w:rPr>
      </w:pPr>
      <w:r w:rsidRPr="007B2E38">
        <w:rPr>
          <w:rFonts w:ascii="Times New Roman" w:hAnsi="Times New Roman"/>
          <w:sz w:val="24"/>
          <w:szCs w:val="24"/>
        </w:rPr>
        <w:t>Any Care Plan being written wi</w:t>
      </w:r>
      <w:r w:rsidR="007B2E38">
        <w:rPr>
          <w:rFonts w:ascii="Times New Roman" w:hAnsi="Times New Roman"/>
          <w:sz w:val="24"/>
          <w:szCs w:val="24"/>
        </w:rPr>
        <w:t>th and signed by parents/carers</w:t>
      </w:r>
    </w:p>
    <w:p w:rsidR="00D0319A" w:rsidRDefault="00D0319A" w:rsidP="00D0319A">
      <w:pPr>
        <w:spacing w:after="0"/>
        <w:jc w:val="both"/>
        <w:rPr>
          <w:rFonts w:ascii="Georgia" w:eastAsia="SimSun" w:hAnsi="Georgia"/>
          <w:sz w:val="28"/>
          <w:szCs w:val="28"/>
          <w:lang w:eastAsia="zh-CN"/>
        </w:rPr>
      </w:pPr>
    </w:p>
    <w:p w:rsidR="005533AA" w:rsidRDefault="00D0319A" w:rsidP="008C3069">
      <w:pPr>
        <w:spacing w:after="0"/>
        <w:jc w:val="both"/>
      </w:pPr>
      <w:r w:rsidRPr="00C76038">
        <w:rPr>
          <w:rFonts w:ascii="Times New Roman" w:hAnsi="Times New Roman"/>
          <w:b/>
          <w:color w:val="000000"/>
          <w:sz w:val="24"/>
          <w:szCs w:val="24"/>
          <w:u w:val="single"/>
        </w:rPr>
        <w:t xml:space="preserve">Review </w:t>
      </w:r>
      <w:r w:rsidR="00BB3580">
        <w:rPr>
          <w:rFonts w:ascii="Times New Roman" w:hAnsi="Times New Roman"/>
          <w:b/>
          <w:color w:val="000000"/>
          <w:sz w:val="24"/>
          <w:szCs w:val="24"/>
          <w:u w:val="single"/>
        </w:rPr>
        <w:t>Date: April 2018</w:t>
      </w:r>
      <w:r w:rsidR="008C3069" w:rsidRPr="008C3069">
        <w:rPr>
          <w:rFonts w:ascii="Times New Roman" w:hAnsi="Times New Roman"/>
          <w:b/>
          <w:color w:val="000000"/>
          <w:sz w:val="24"/>
          <w:szCs w:val="24"/>
        </w:rPr>
        <w:t xml:space="preserve">                </w:t>
      </w:r>
      <w:proofErr w:type="gramStart"/>
      <w:r w:rsidRPr="008B291A">
        <w:rPr>
          <w:rFonts w:ascii="Times New Roman" w:hAnsi="Times New Roman"/>
          <w:b/>
          <w:sz w:val="24"/>
          <w:szCs w:val="24"/>
          <w:u w:val="single"/>
        </w:rPr>
        <w:t>To</w:t>
      </w:r>
      <w:proofErr w:type="gramEnd"/>
      <w:r w:rsidRPr="008B291A">
        <w:rPr>
          <w:rFonts w:ascii="Times New Roman" w:hAnsi="Times New Roman"/>
          <w:b/>
          <w:sz w:val="24"/>
          <w:szCs w:val="24"/>
          <w:u w:val="single"/>
        </w:rPr>
        <w:t xml:space="preserve"> Be Reviewed By: Company Director / Setting Manager</w:t>
      </w:r>
    </w:p>
    <w:sectPr w:rsidR="005533AA" w:rsidSect="005257B2">
      <w:footerReference w:type="default" r:id="rId9"/>
      <w:pgSz w:w="11906" w:h="16838"/>
      <w:pgMar w:top="1135" w:right="991"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BA" w:rsidRDefault="000B1EBA">
      <w:pPr>
        <w:spacing w:after="0"/>
      </w:pPr>
      <w:r>
        <w:separator/>
      </w:r>
    </w:p>
  </w:endnote>
  <w:endnote w:type="continuationSeparator" w:id="0">
    <w:p w:rsidR="000B1EBA" w:rsidRDefault="000B1E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77" w:rsidRDefault="005257B2">
    <w:pPr>
      <w:pStyle w:val="Footer"/>
    </w:pPr>
    <w:r>
      <w:t>P</w:t>
    </w:r>
    <w:r w:rsidR="008848A0">
      <w:t xml:space="preserve">olicy Documents </w:t>
    </w:r>
    <w:proofErr w:type="spellStart"/>
    <w:r w:rsidR="008848A0">
      <w:t>Barleym</w:t>
    </w:r>
    <w:r w:rsidR="008848A0" w:rsidRPr="00361D28">
      <w:t>ont</w:t>
    </w:r>
    <w:proofErr w:type="spellEnd"/>
    <w:r w:rsidR="00F57E55">
      <w:t xml:space="preserve">.  -  </w:t>
    </w:r>
    <w:r w:rsidR="00BB3580">
      <w:t>Reviewed April 2017</w:t>
    </w:r>
    <w:r w:rsidR="008848A0">
      <w:t xml:space="preserve">, </w:t>
    </w:r>
    <w:r>
      <w:t>Toileting and Intimate Care</w:t>
    </w:r>
    <w:r w:rsidR="008848A0" w:rsidRPr="00361D28">
      <w:t xml:space="preserve"> Policy</w:t>
    </w:r>
    <w:r>
      <w:t xml:space="preserve"> &amp;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BA" w:rsidRDefault="000B1EBA">
      <w:pPr>
        <w:spacing w:after="0"/>
      </w:pPr>
      <w:r>
        <w:separator/>
      </w:r>
    </w:p>
  </w:footnote>
  <w:footnote w:type="continuationSeparator" w:id="0">
    <w:p w:rsidR="000B1EBA" w:rsidRDefault="000B1E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7AE4798"/>
    <w:multiLevelType w:val="hybridMultilevel"/>
    <w:tmpl w:val="937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337EC2"/>
    <w:multiLevelType w:val="hybridMultilevel"/>
    <w:tmpl w:val="71D4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4365E0"/>
    <w:multiLevelType w:val="hybridMultilevel"/>
    <w:tmpl w:val="19205E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2F1E6D"/>
    <w:multiLevelType w:val="hybridMultilevel"/>
    <w:tmpl w:val="0B806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9440130"/>
    <w:multiLevelType w:val="hybridMultilevel"/>
    <w:tmpl w:val="6604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754199"/>
    <w:multiLevelType w:val="hybridMultilevel"/>
    <w:tmpl w:val="7AF2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3545AD"/>
    <w:multiLevelType w:val="hybridMultilevel"/>
    <w:tmpl w:val="90B8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F9713E"/>
    <w:multiLevelType w:val="hybridMultilevel"/>
    <w:tmpl w:val="4C388A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7BC71B4"/>
    <w:multiLevelType w:val="hybridMultilevel"/>
    <w:tmpl w:val="A762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FE0F11"/>
    <w:multiLevelType w:val="hybridMultilevel"/>
    <w:tmpl w:val="98AA5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2503A78"/>
    <w:multiLevelType w:val="hybridMultilevel"/>
    <w:tmpl w:val="84B2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84513F"/>
    <w:multiLevelType w:val="hybridMultilevel"/>
    <w:tmpl w:val="41166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7E42757"/>
    <w:multiLevelType w:val="hybridMultilevel"/>
    <w:tmpl w:val="E2AA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C65ACA"/>
    <w:multiLevelType w:val="hybridMultilevel"/>
    <w:tmpl w:val="A36032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AD55F17"/>
    <w:multiLevelType w:val="hybridMultilevel"/>
    <w:tmpl w:val="9408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E40A89"/>
    <w:multiLevelType w:val="hybridMultilevel"/>
    <w:tmpl w:val="A5C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E409C5"/>
    <w:multiLevelType w:val="hybridMultilevel"/>
    <w:tmpl w:val="E734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9E3F02"/>
    <w:multiLevelType w:val="hybridMultilevel"/>
    <w:tmpl w:val="05D28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AB65D51"/>
    <w:multiLevelType w:val="hybridMultilevel"/>
    <w:tmpl w:val="55DE7A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8D742C"/>
    <w:multiLevelType w:val="hybridMultilevel"/>
    <w:tmpl w:val="15A84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ED0528F"/>
    <w:multiLevelType w:val="hybridMultilevel"/>
    <w:tmpl w:val="15CE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4"/>
  </w:num>
  <w:num w:numId="5">
    <w:abstractNumId w:val="30"/>
  </w:num>
  <w:num w:numId="6">
    <w:abstractNumId w:val="14"/>
  </w:num>
  <w:num w:numId="7">
    <w:abstractNumId w:val="28"/>
  </w:num>
  <w:num w:numId="8">
    <w:abstractNumId w:val="29"/>
  </w:num>
  <w:num w:numId="9">
    <w:abstractNumId w:val="0"/>
  </w:num>
  <w:num w:numId="10">
    <w:abstractNumId w:val="10"/>
  </w:num>
  <w:num w:numId="11">
    <w:abstractNumId w:val="5"/>
  </w:num>
  <w:num w:numId="12">
    <w:abstractNumId w:val="9"/>
  </w:num>
  <w:num w:numId="13">
    <w:abstractNumId w:val="8"/>
  </w:num>
  <w:num w:numId="14">
    <w:abstractNumId w:val="2"/>
  </w:num>
  <w:num w:numId="15">
    <w:abstractNumId w:val="3"/>
  </w:num>
  <w:num w:numId="16">
    <w:abstractNumId w:val="6"/>
  </w:num>
  <w:num w:numId="17">
    <w:abstractNumId w:val="1"/>
  </w:num>
  <w:num w:numId="18">
    <w:abstractNumId w:val="7"/>
  </w:num>
  <w:num w:numId="19">
    <w:abstractNumId w:val="4"/>
  </w:num>
  <w:num w:numId="20">
    <w:abstractNumId w:val="22"/>
  </w:num>
  <w:num w:numId="21">
    <w:abstractNumId w:val="17"/>
  </w:num>
  <w:num w:numId="22">
    <w:abstractNumId w:val="15"/>
  </w:num>
  <w:num w:numId="23">
    <w:abstractNumId w:val="25"/>
  </w:num>
  <w:num w:numId="24">
    <w:abstractNumId w:val="31"/>
  </w:num>
  <w:num w:numId="25">
    <w:abstractNumId w:val="19"/>
  </w:num>
  <w:num w:numId="26">
    <w:abstractNumId w:val="12"/>
  </w:num>
  <w:num w:numId="27">
    <w:abstractNumId w:val="16"/>
  </w:num>
  <w:num w:numId="28">
    <w:abstractNumId w:val="11"/>
  </w:num>
  <w:num w:numId="29">
    <w:abstractNumId w:val="26"/>
  </w:num>
  <w:num w:numId="30">
    <w:abstractNumId w:val="21"/>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9A"/>
    <w:rsid w:val="00010941"/>
    <w:rsid w:val="000B1EBA"/>
    <w:rsid w:val="000D473A"/>
    <w:rsid w:val="00250287"/>
    <w:rsid w:val="003B621E"/>
    <w:rsid w:val="005257B2"/>
    <w:rsid w:val="005533AA"/>
    <w:rsid w:val="00692C7A"/>
    <w:rsid w:val="007B2E38"/>
    <w:rsid w:val="008848A0"/>
    <w:rsid w:val="008C3069"/>
    <w:rsid w:val="00AB32EF"/>
    <w:rsid w:val="00BA1729"/>
    <w:rsid w:val="00BB3580"/>
    <w:rsid w:val="00D0319A"/>
    <w:rsid w:val="00D46C30"/>
    <w:rsid w:val="00D978F1"/>
    <w:rsid w:val="00F06E7D"/>
    <w:rsid w:val="00F5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9A"/>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19A"/>
    <w:rPr>
      <w:rFonts w:ascii="Calibri" w:eastAsia="Calibri" w:hAnsi="Calibri" w:cs="Times New Roman"/>
    </w:rPr>
  </w:style>
  <w:style w:type="paragraph" w:styleId="Footer">
    <w:name w:val="footer"/>
    <w:basedOn w:val="Normal"/>
    <w:link w:val="FooterChar"/>
    <w:uiPriority w:val="99"/>
    <w:unhideWhenUsed/>
    <w:rsid w:val="00D0319A"/>
    <w:pPr>
      <w:tabs>
        <w:tab w:val="center" w:pos="4513"/>
        <w:tab w:val="right" w:pos="9026"/>
      </w:tabs>
      <w:spacing w:after="0"/>
    </w:pPr>
  </w:style>
  <w:style w:type="character" w:customStyle="1" w:styleId="FooterChar">
    <w:name w:val="Footer Char"/>
    <w:basedOn w:val="DefaultParagraphFont"/>
    <w:link w:val="Footer"/>
    <w:uiPriority w:val="99"/>
    <w:rsid w:val="00D0319A"/>
    <w:rPr>
      <w:rFonts w:ascii="Calibri" w:eastAsia="Calibri" w:hAnsi="Calibri" w:cs="Times New Roman"/>
    </w:rPr>
  </w:style>
  <w:style w:type="paragraph" w:styleId="ListParagraph">
    <w:name w:val="List Paragraph"/>
    <w:basedOn w:val="Normal"/>
    <w:uiPriority w:val="34"/>
    <w:qFormat/>
    <w:rsid w:val="00D0319A"/>
    <w:pPr>
      <w:ind w:left="720"/>
      <w:contextualSpacing/>
    </w:pPr>
  </w:style>
  <w:style w:type="paragraph" w:styleId="Header">
    <w:name w:val="header"/>
    <w:basedOn w:val="Normal"/>
    <w:link w:val="HeaderChar"/>
    <w:uiPriority w:val="99"/>
    <w:unhideWhenUsed/>
    <w:rsid w:val="005257B2"/>
    <w:pPr>
      <w:tabs>
        <w:tab w:val="center" w:pos="4513"/>
        <w:tab w:val="right" w:pos="9026"/>
      </w:tabs>
      <w:spacing w:after="0"/>
    </w:pPr>
  </w:style>
  <w:style w:type="character" w:customStyle="1" w:styleId="HeaderChar">
    <w:name w:val="Header Char"/>
    <w:basedOn w:val="DefaultParagraphFont"/>
    <w:link w:val="Header"/>
    <w:uiPriority w:val="99"/>
    <w:rsid w:val="005257B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9A"/>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19A"/>
    <w:rPr>
      <w:rFonts w:ascii="Calibri" w:eastAsia="Calibri" w:hAnsi="Calibri" w:cs="Times New Roman"/>
    </w:rPr>
  </w:style>
  <w:style w:type="paragraph" w:styleId="Footer">
    <w:name w:val="footer"/>
    <w:basedOn w:val="Normal"/>
    <w:link w:val="FooterChar"/>
    <w:uiPriority w:val="99"/>
    <w:unhideWhenUsed/>
    <w:rsid w:val="00D0319A"/>
    <w:pPr>
      <w:tabs>
        <w:tab w:val="center" w:pos="4513"/>
        <w:tab w:val="right" w:pos="9026"/>
      </w:tabs>
      <w:spacing w:after="0"/>
    </w:pPr>
  </w:style>
  <w:style w:type="character" w:customStyle="1" w:styleId="FooterChar">
    <w:name w:val="Footer Char"/>
    <w:basedOn w:val="DefaultParagraphFont"/>
    <w:link w:val="Footer"/>
    <w:uiPriority w:val="99"/>
    <w:rsid w:val="00D0319A"/>
    <w:rPr>
      <w:rFonts w:ascii="Calibri" w:eastAsia="Calibri" w:hAnsi="Calibri" w:cs="Times New Roman"/>
    </w:rPr>
  </w:style>
  <w:style w:type="paragraph" w:styleId="ListParagraph">
    <w:name w:val="List Paragraph"/>
    <w:basedOn w:val="Normal"/>
    <w:uiPriority w:val="34"/>
    <w:qFormat/>
    <w:rsid w:val="00D0319A"/>
    <w:pPr>
      <w:ind w:left="720"/>
      <w:contextualSpacing/>
    </w:pPr>
  </w:style>
  <w:style w:type="paragraph" w:styleId="Header">
    <w:name w:val="header"/>
    <w:basedOn w:val="Normal"/>
    <w:link w:val="HeaderChar"/>
    <w:uiPriority w:val="99"/>
    <w:unhideWhenUsed/>
    <w:rsid w:val="005257B2"/>
    <w:pPr>
      <w:tabs>
        <w:tab w:val="center" w:pos="4513"/>
        <w:tab w:val="right" w:pos="9026"/>
      </w:tabs>
      <w:spacing w:after="0"/>
    </w:pPr>
  </w:style>
  <w:style w:type="character" w:customStyle="1" w:styleId="HeaderChar">
    <w:name w:val="Header Char"/>
    <w:basedOn w:val="DefaultParagraphFont"/>
    <w:link w:val="Header"/>
    <w:uiPriority w:val="99"/>
    <w:rsid w:val="005257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7</cp:revision>
  <cp:lastPrinted>2015-05-21T12:37:00Z</cp:lastPrinted>
  <dcterms:created xsi:type="dcterms:W3CDTF">2014-09-25T16:22:00Z</dcterms:created>
  <dcterms:modified xsi:type="dcterms:W3CDTF">2017-04-24T12:41:00Z</dcterms:modified>
</cp:coreProperties>
</file>